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E4BEF" w14:textId="27BC10AA" w:rsidR="00BA6420" w:rsidRPr="00990BA8" w:rsidRDefault="00990BA8" w:rsidP="00990BA8">
      <w:pPr>
        <w:jc w:val="center"/>
        <w:rPr>
          <w:b/>
          <w:bCs/>
          <w:sz w:val="32"/>
          <w:szCs w:val="32"/>
        </w:rPr>
      </w:pPr>
      <w:r w:rsidRPr="00990BA8">
        <w:rPr>
          <w:b/>
          <w:bCs/>
          <w:sz w:val="32"/>
          <w:szCs w:val="32"/>
        </w:rPr>
        <w:t>Referat fra generalforsamlingen d.24. april 2024</w:t>
      </w:r>
    </w:p>
    <w:p w14:paraId="1E8AA7EB" w14:textId="0A996937" w:rsidR="00990BA8" w:rsidRDefault="00990BA8" w:rsidP="00990BA8">
      <w:pPr>
        <w:pStyle w:val="Listeafsnit"/>
        <w:numPr>
          <w:ilvl w:val="0"/>
          <w:numId w:val="1"/>
        </w:numPr>
        <w:rPr>
          <w:b/>
          <w:bCs/>
          <w:sz w:val="28"/>
          <w:szCs w:val="28"/>
        </w:rPr>
      </w:pPr>
      <w:r>
        <w:rPr>
          <w:b/>
          <w:bCs/>
          <w:sz w:val="28"/>
          <w:szCs w:val="28"/>
        </w:rPr>
        <w:t>Valg af dirigent og konstatering af lovlig indvarsling</w:t>
      </w:r>
    </w:p>
    <w:p w14:paraId="39D02BC4" w14:textId="63CC7F3B" w:rsidR="00990BA8" w:rsidRDefault="00990BA8" w:rsidP="008F6AE9">
      <w:pPr>
        <w:pStyle w:val="Listeafsnit"/>
        <w:ind w:firstLine="584"/>
        <w:rPr>
          <w:sz w:val="24"/>
          <w:szCs w:val="24"/>
        </w:rPr>
      </w:pPr>
      <w:r>
        <w:rPr>
          <w:sz w:val="24"/>
          <w:szCs w:val="24"/>
        </w:rPr>
        <w:t>Kristen Stagstrup valgt til dirigent og kunne konstatere at varslingen var lovlig</w:t>
      </w:r>
    </w:p>
    <w:p w14:paraId="416BC946" w14:textId="77777777" w:rsidR="00990BA8" w:rsidRDefault="00990BA8" w:rsidP="00990BA8">
      <w:pPr>
        <w:pStyle w:val="Listeafsnit"/>
        <w:rPr>
          <w:sz w:val="24"/>
          <w:szCs w:val="24"/>
        </w:rPr>
      </w:pPr>
    </w:p>
    <w:p w14:paraId="507EE060" w14:textId="288460C9" w:rsidR="00990BA8" w:rsidRDefault="00990BA8" w:rsidP="00990BA8">
      <w:pPr>
        <w:pStyle w:val="Listeafsnit"/>
        <w:numPr>
          <w:ilvl w:val="0"/>
          <w:numId w:val="1"/>
        </w:numPr>
        <w:rPr>
          <w:b/>
          <w:bCs/>
          <w:sz w:val="28"/>
          <w:szCs w:val="28"/>
        </w:rPr>
      </w:pPr>
      <w:r>
        <w:rPr>
          <w:b/>
          <w:bCs/>
          <w:sz w:val="28"/>
          <w:szCs w:val="28"/>
        </w:rPr>
        <w:t>Valg af referent og stemmetællere</w:t>
      </w:r>
    </w:p>
    <w:p w14:paraId="03893732" w14:textId="75D17572" w:rsidR="00990BA8" w:rsidRDefault="00990BA8" w:rsidP="008F6AE9">
      <w:pPr>
        <w:pStyle w:val="Listeafsnit"/>
        <w:ind w:left="1304"/>
        <w:rPr>
          <w:sz w:val="24"/>
          <w:szCs w:val="24"/>
        </w:rPr>
      </w:pPr>
      <w:r>
        <w:rPr>
          <w:sz w:val="24"/>
          <w:szCs w:val="24"/>
        </w:rPr>
        <w:t>Da ingen i forsamlingen ville påtage sig referentjobbet, er dette udarbejdet af Kirsten Gårn, videresendt til og kontrolleret af Kaj Ove Steffansen og Kristen Stagstrup.</w:t>
      </w:r>
    </w:p>
    <w:p w14:paraId="59E3D5B7" w14:textId="1E8A9ADB" w:rsidR="00990BA8" w:rsidRDefault="00990BA8" w:rsidP="008F6AE9">
      <w:pPr>
        <w:pStyle w:val="Listeafsnit"/>
        <w:ind w:left="1304"/>
        <w:rPr>
          <w:sz w:val="24"/>
          <w:szCs w:val="24"/>
        </w:rPr>
      </w:pPr>
      <w:r>
        <w:rPr>
          <w:sz w:val="24"/>
          <w:szCs w:val="24"/>
        </w:rPr>
        <w:t xml:space="preserve">Det skønnedes at </w:t>
      </w:r>
      <w:r w:rsidR="004C708B">
        <w:rPr>
          <w:sz w:val="24"/>
          <w:szCs w:val="24"/>
        </w:rPr>
        <w:t>stemmetællere kunne vælges ved evt. behov.</w:t>
      </w:r>
    </w:p>
    <w:p w14:paraId="63402EBC" w14:textId="77777777" w:rsidR="004C708B" w:rsidRDefault="004C708B" w:rsidP="00990BA8">
      <w:pPr>
        <w:pStyle w:val="Listeafsnit"/>
        <w:rPr>
          <w:sz w:val="24"/>
          <w:szCs w:val="24"/>
        </w:rPr>
      </w:pPr>
    </w:p>
    <w:p w14:paraId="75133550" w14:textId="124F0919" w:rsidR="004C708B" w:rsidRPr="004C708B" w:rsidRDefault="004C708B" w:rsidP="004C708B">
      <w:pPr>
        <w:pStyle w:val="Listeafsnit"/>
        <w:numPr>
          <w:ilvl w:val="0"/>
          <w:numId w:val="1"/>
        </w:numPr>
        <w:rPr>
          <w:b/>
          <w:bCs/>
          <w:sz w:val="28"/>
          <w:szCs w:val="28"/>
        </w:rPr>
      </w:pPr>
      <w:r w:rsidRPr="004C708B">
        <w:rPr>
          <w:b/>
          <w:bCs/>
          <w:sz w:val="28"/>
          <w:szCs w:val="28"/>
        </w:rPr>
        <w:t>Formandens beretning</w:t>
      </w:r>
    </w:p>
    <w:p w14:paraId="2FC65593" w14:textId="30D8EDC2" w:rsidR="000D43A3" w:rsidRDefault="004C708B" w:rsidP="00EC486E">
      <w:pPr>
        <w:ind w:left="1304"/>
        <w:rPr>
          <w:b/>
          <w:bCs/>
          <w:sz w:val="24"/>
          <w:szCs w:val="24"/>
        </w:rPr>
      </w:pPr>
      <w:r>
        <w:rPr>
          <w:sz w:val="24"/>
          <w:szCs w:val="24"/>
        </w:rPr>
        <w:t>Formanden fik ordet og fremlagde følgende beretning som efterfølgende blev godkendt af forsamlingen:</w:t>
      </w:r>
      <w:r w:rsidR="000D43A3" w:rsidRPr="000D43A3">
        <w:rPr>
          <w:b/>
          <w:bCs/>
          <w:sz w:val="24"/>
          <w:szCs w:val="24"/>
        </w:rPr>
        <w:t xml:space="preserve"> </w:t>
      </w:r>
    </w:p>
    <w:p w14:paraId="7E56D98E" w14:textId="77777777" w:rsidR="000D43A3" w:rsidRDefault="000D43A3" w:rsidP="000D43A3">
      <w:pPr>
        <w:rPr>
          <w:sz w:val="24"/>
          <w:szCs w:val="24"/>
        </w:rPr>
      </w:pPr>
      <w:r>
        <w:rPr>
          <w:sz w:val="24"/>
          <w:szCs w:val="24"/>
        </w:rPr>
        <w:t>Ved sidste generalforsamling 19/4-2023 var de fleste hold ved at afslutte de fastsatte undervisningsgange, og vi kunne tage fat på maj - musikken. Vi var så heldige at der i 2023 var fem tirsdage i maj. På trods af den forhøjede pris var antallet af deltagere tilfredsstillende. Vi må dog konstatere at der ikke var så mange udefra kommende, som der tidligere har været (eftervirkninger af corona?).</w:t>
      </w:r>
    </w:p>
    <w:p w14:paraId="64E51465" w14:textId="77777777" w:rsidR="000D43A3" w:rsidRDefault="000D43A3" w:rsidP="000D43A3">
      <w:pPr>
        <w:rPr>
          <w:sz w:val="24"/>
          <w:szCs w:val="24"/>
        </w:rPr>
      </w:pPr>
      <w:r>
        <w:rPr>
          <w:sz w:val="24"/>
          <w:szCs w:val="24"/>
        </w:rPr>
        <w:t>Vi var igen i juni 2023 tre der stillede op til Rebild-løbet.</w:t>
      </w:r>
    </w:p>
    <w:p w14:paraId="434C519D" w14:textId="77777777" w:rsidR="000D43A3" w:rsidRDefault="000D43A3" w:rsidP="000D43A3">
      <w:pPr>
        <w:rPr>
          <w:sz w:val="24"/>
          <w:szCs w:val="24"/>
        </w:rPr>
      </w:pPr>
      <w:r>
        <w:rPr>
          <w:sz w:val="24"/>
          <w:szCs w:val="24"/>
        </w:rPr>
        <w:t xml:space="preserve">Efterårssæsonen begyndte med en sammenspilsaften onsdag d. 30/8, hvor gamle såvel som kommende elever havde mulighed for at komme i direkte kontakt med skolens pt. tre lærere.   </w:t>
      </w:r>
    </w:p>
    <w:p w14:paraId="61E3D597" w14:textId="77777777" w:rsidR="000D43A3" w:rsidRDefault="000D43A3" w:rsidP="000D43A3">
      <w:pPr>
        <w:rPr>
          <w:sz w:val="24"/>
          <w:szCs w:val="24"/>
        </w:rPr>
      </w:pPr>
      <w:r>
        <w:rPr>
          <w:sz w:val="24"/>
          <w:szCs w:val="24"/>
        </w:rPr>
        <w:t>Den almindelige undervisning gik i gang den følgende uge (4/9).</w:t>
      </w:r>
    </w:p>
    <w:p w14:paraId="7C85EEB9" w14:textId="77777777" w:rsidR="000D43A3" w:rsidRDefault="000D43A3" w:rsidP="000D43A3">
      <w:pPr>
        <w:rPr>
          <w:sz w:val="24"/>
          <w:szCs w:val="24"/>
        </w:rPr>
      </w:pPr>
      <w:r>
        <w:rPr>
          <w:sz w:val="24"/>
          <w:szCs w:val="24"/>
        </w:rPr>
        <w:t>I løbet af efteråret havde vi tre Musikalsk Åbent Hus- arrangementer, nemlig 17/9 i Ravnkilde Forsamlingshus, 8/10 i Butikken i Gl. Skørping og 29/10 i sognegården i Kongerslev.</w:t>
      </w:r>
    </w:p>
    <w:p w14:paraId="39242C7D" w14:textId="77777777" w:rsidR="000D43A3" w:rsidRDefault="000D43A3" w:rsidP="000D43A3">
      <w:pPr>
        <w:rPr>
          <w:sz w:val="24"/>
          <w:szCs w:val="24"/>
        </w:rPr>
      </w:pPr>
      <w:r>
        <w:rPr>
          <w:sz w:val="24"/>
          <w:szCs w:val="24"/>
        </w:rPr>
        <w:t>Klaus holdt weekend-kursus, Musik på Tværs, fra fredag aften  20/10 til søndag middag 22/10.</w:t>
      </w:r>
    </w:p>
    <w:p w14:paraId="3BCB85DC" w14:textId="77777777" w:rsidR="000D43A3" w:rsidRDefault="000D43A3" w:rsidP="000D43A3">
      <w:pPr>
        <w:rPr>
          <w:sz w:val="24"/>
          <w:szCs w:val="24"/>
        </w:rPr>
      </w:pPr>
      <w:r>
        <w:rPr>
          <w:sz w:val="24"/>
          <w:szCs w:val="24"/>
        </w:rPr>
        <w:t>Orkesteret var til stede på Frivilligcenter Rebilds tredje frivilligfestival søndag d. 5/11, denne gang i Skørping-hallen.</w:t>
      </w:r>
    </w:p>
    <w:p w14:paraId="09DB2995" w14:textId="77777777" w:rsidR="000D43A3" w:rsidRDefault="000D43A3" w:rsidP="000D43A3">
      <w:pPr>
        <w:rPr>
          <w:sz w:val="24"/>
          <w:szCs w:val="24"/>
        </w:rPr>
      </w:pPr>
      <w:r>
        <w:rPr>
          <w:sz w:val="24"/>
          <w:szCs w:val="24"/>
        </w:rPr>
        <w:t xml:space="preserve">Senere på måneden havde vi Irsk Søndag med Tradish, hvor der var et par ikke før sete deltagere med lyst til at komme igen næste år. </w:t>
      </w:r>
    </w:p>
    <w:p w14:paraId="37D6F8BE" w14:textId="77777777" w:rsidR="000D43A3" w:rsidRDefault="000D43A3" w:rsidP="000D43A3">
      <w:pPr>
        <w:rPr>
          <w:sz w:val="24"/>
          <w:szCs w:val="24"/>
        </w:rPr>
      </w:pPr>
      <w:r>
        <w:rPr>
          <w:sz w:val="24"/>
          <w:szCs w:val="24"/>
        </w:rPr>
        <w:t xml:space="preserve">12/12 holdt vi fælles juleafslutning med stor tilslutning, smørrebrødsspisning, sammenspil og skøn stemning. </w:t>
      </w:r>
    </w:p>
    <w:p w14:paraId="4D117307" w14:textId="77777777" w:rsidR="000D43A3" w:rsidRDefault="000D43A3" w:rsidP="000D43A3">
      <w:pPr>
        <w:rPr>
          <w:sz w:val="24"/>
          <w:szCs w:val="24"/>
        </w:rPr>
      </w:pPr>
      <w:r>
        <w:rPr>
          <w:sz w:val="24"/>
          <w:szCs w:val="24"/>
        </w:rPr>
        <w:t>Man kan med god ret mene at følgende hændelse ikke hører hjemme i en årsberetning, men den siger dog noget om spilleglæde og om at udnytte mulighederne. Klaus måtte én gang i efteråret aflyse sine timer med orkesteret. Medlemmerne blev dog enige om at mødes alligevel, hvilket gjorde os en erfaring rigere.</w:t>
      </w:r>
    </w:p>
    <w:p w14:paraId="3176C3DD" w14:textId="77777777" w:rsidR="000D43A3" w:rsidRDefault="000D43A3" w:rsidP="000D43A3">
      <w:pPr>
        <w:rPr>
          <w:sz w:val="24"/>
          <w:szCs w:val="24"/>
        </w:rPr>
      </w:pPr>
    </w:p>
    <w:p w14:paraId="3444B37A" w14:textId="77777777" w:rsidR="000D43A3" w:rsidRDefault="000D43A3" w:rsidP="000D43A3">
      <w:pPr>
        <w:rPr>
          <w:sz w:val="24"/>
          <w:szCs w:val="24"/>
        </w:rPr>
      </w:pPr>
      <w:r>
        <w:rPr>
          <w:sz w:val="24"/>
          <w:szCs w:val="24"/>
        </w:rPr>
        <w:lastRenderedPageBreak/>
        <w:t>Så er vi nået frem til 2024, som for skolens vedkommende begyndte med undervisning i uge 2 (8/1).</w:t>
      </w:r>
    </w:p>
    <w:p w14:paraId="4AA62005" w14:textId="77777777" w:rsidR="000D43A3" w:rsidRDefault="000D43A3" w:rsidP="000D43A3">
      <w:pPr>
        <w:rPr>
          <w:sz w:val="24"/>
          <w:szCs w:val="24"/>
        </w:rPr>
      </w:pPr>
      <w:r>
        <w:rPr>
          <w:sz w:val="24"/>
          <w:szCs w:val="24"/>
        </w:rPr>
        <w:t>Foråret 2024 har, foruden selve undervisningen, budt på forskellige arrangementer uden for huset.</w:t>
      </w:r>
    </w:p>
    <w:p w14:paraId="62272B58" w14:textId="77777777" w:rsidR="000D43A3" w:rsidRDefault="000D43A3" w:rsidP="000D43A3">
      <w:pPr>
        <w:rPr>
          <w:sz w:val="24"/>
          <w:szCs w:val="24"/>
        </w:rPr>
      </w:pPr>
      <w:r>
        <w:rPr>
          <w:sz w:val="24"/>
          <w:szCs w:val="24"/>
        </w:rPr>
        <w:t xml:space="preserve">F.eks. var orkesteret 6/3 på et meget vellykket besøg på Karensmindeskolen i Støvring, hvor vi dels spillede for alle 3. og 5. klasserne, dels havde en workshop med en gruppe af 8. klasses elever med musik som valgfag. </w:t>
      </w:r>
    </w:p>
    <w:p w14:paraId="13B6AC68" w14:textId="77777777" w:rsidR="000D43A3" w:rsidRDefault="000D43A3" w:rsidP="000D43A3">
      <w:pPr>
        <w:rPr>
          <w:sz w:val="24"/>
          <w:szCs w:val="24"/>
        </w:rPr>
      </w:pPr>
      <w:r>
        <w:rPr>
          <w:sz w:val="24"/>
          <w:szCs w:val="24"/>
        </w:rPr>
        <w:t>Den 20/3 var der bud efter orkesteret igen, denne gang et af Ældre Sagens arrangementer i Den Gamle Biograf i Mariager, hvor det opmærksomme publikum på  et tidspunkt dannede verdens største teskeorkester.</w:t>
      </w:r>
    </w:p>
    <w:p w14:paraId="6200D8A9" w14:textId="77777777" w:rsidR="000D43A3" w:rsidRDefault="000D43A3" w:rsidP="000D43A3">
      <w:pPr>
        <w:rPr>
          <w:sz w:val="24"/>
          <w:szCs w:val="24"/>
        </w:rPr>
      </w:pPr>
      <w:r>
        <w:rPr>
          <w:sz w:val="24"/>
          <w:szCs w:val="24"/>
        </w:rPr>
        <w:t>Omtrent samtidig deltog Vildt, sjovt og godt-holdet i en ældreklubs afslutning på Rebildhus.</w:t>
      </w:r>
    </w:p>
    <w:p w14:paraId="5584C527" w14:textId="77777777" w:rsidR="000D43A3" w:rsidRDefault="000D43A3" w:rsidP="000D43A3">
      <w:pPr>
        <w:rPr>
          <w:sz w:val="24"/>
          <w:szCs w:val="24"/>
        </w:rPr>
      </w:pPr>
      <w:r>
        <w:rPr>
          <w:sz w:val="24"/>
          <w:szCs w:val="24"/>
        </w:rPr>
        <w:t>Til nu har der været afholdt to MÅH-arrangementer: Gl. Skørping 10/3 og i Langholt 14/4. Og det er altid spændende at se hvad der sker på nye steder.</w:t>
      </w:r>
    </w:p>
    <w:p w14:paraId="618C4960" w14:textId="77777777" w:rsidR="000D43A3" w:rsidRDefault="000D43A3" w:rsidP="000D43A3">
      <w:pPr>
        <w:rPr>
          <w:b/>
          <w:bCs/>
          <w:sz w:val="24"/>
          <w:szCs w:val="24"/>
        </w:rPr>
      </w:pPr>
    </w:p>
    <w:p w14:paraId="5DE7CA67" w14:textId="77777777" w:rsidR="000D43A3" w:rsidRDefault="000D43A3" w:rsidP="000D43A3">
      <w:pPr>
        <w:rPr>
          <w:b/>
          <w:bCs/>
          <w:sz w:val="24"/>
          <w:szCs w:val="24"/>
        </w:rPr>
      </w:pPr>
      <w:r>
        <w:rPr>
          <w:b/>
          <w:bCs/>
          <w:sz w:val="24"/>
          <w:szCs w:val="24"/>
        </w:rPr>
        <w:t>Fremtiden</w:t>
      </w:r>
    </w:p>
    <w:p w14:paraId="204CCC27" w14:textId="77777777" w:rsidR="000D43A3" w:rsidRDefault="000D43A3" w:rsidP="000D43A3">
      <w:pPr>
        <w:rPr>
          <w:sz w:val="24"/>
          <w:szCs w:val="24"/>
        </w:rPr>
      </w:pPr>
      <w:r>
        <w:rPr>
          <w:sz w:val="24"/>
          <w:szCs w:val="24"/>
        </w:rPr>
        <w:t>Majmusik er planlagt.</w:t>
      </w:r>
    </w:p>
    <w:p w14:paraId="3D40BBE0" w14:textId="77777777" w:rsidR="000D43A3" w:rsidRDefault="000D43A3" w:rsidP="000D43A3">
      <w:pPr>
        <w:rPr>
          <w:sz w:val="24"/>
          <w:szCs w:val="24"/>
        </w:rPr>
      </w:pPr>
      <w:r>
        <w:rPr>
          <w:sz w:val="24"/>
          <w:szCs w:val="24"/>
        </w:rPr>
        <w:t>Ved et bestyrelsesmøde faldt snakken på, at der er andre brugere af Kulturstationen der beskæftiger sig med musik. Det har ført til at vi arbejder på et fælles arrangement i Rebild Kulturuger i september.</w:t>
      </w:r>
    </w:p>
    <w:p w14:paraId="777453B1" w14:textId="77777777" w:rsidR="000D43A3" w:rsidRDefault="000D43A3" w:rsidP="000D43A3">
      <w:pPr>
        <w:rPr>
          <w:sz w:val="24"/>
          <w:szCs w:val="24"/>
        </w:rPr>
      </w:pPr>
      <w:r>
        <w:rPr>
          <w:sz w:val="24"/>
          <w:szCs w:val="24"/>
        </w:rPr>
        <w:t>Bestyrelsen arbejder videre med at få orkesteret ud på andre folkeskoler eller ungdomsuddannelser.</w:t>
      </w:r>
    </w:p>
    <w:p w14:paraId="44BBACE7" w14:textId="77777777" w:rsidR="000D43A3" w:rsidRDefault="000D43A3" w:rsidP="000D43A3">
      <w:pPr>
        <w:rPr>
          <w:sz w:val="24"/>
          <w:szCs w:val="24"/>
        </w:rPr>
      </w:pPr>
      <w:r>
        <w:rPr>
          <w:sz w:val="24"/>
          <w:szCs w:val="24"/>
        </w:rPr>
        <w:t>Der er planlagt Irsk Søndag !7/11. Kontrakten betinget af mindst 10 tilmeldte.</w:t>
      </w:r>
    </w:p>
    <w:p w14:paraId="6EE500A4" w14:textId="77777777" w:rsidR="000D43A3" w:rsidRDefault="000D43A3" w:rsidP="000D43A3">
      <w:pPr>
        <w:rPr>
          <w:sz w:val="24"/>
          <w:szCs w:val="24"/>
        </w:rPr>
      </w:pPr>
      <w:r>
        <w:rPr>
          <w:sz w:val="24"/>
          <w:szCs w:val="24"/>
        </w:rPr>
        <w:t>Der arbejdes på MÅH i Kongerslev.</w:t>
      </w:r>
    </w:p>
    <w:p w14:paraId="625694E7" w14:textId="77777777" w:rsidR="000D43A3" w:rsidRDefault="000D43A3" w:rsidP="000D43A3">
      <w:pPr>
        <w:rPr>
          <w:sz w:val="24"/>
          <w:szCs w:val="24"/>
        </w:rPr>
      </w:pPr>
      <w:r>
        <w:rPr>
          <w:sz w:val="24"/>
          <w:szCs w:val="24"/>
        </w:rPr>
        <w:t>Ovenstående er hvad der ligger fast lige nu. Men jeg går ud fra at forskellige ”normale” ting hurtigt kommer til.</w:t>
      </w:r>
    </w:p>
    <w:p w14:paraId="2E9B4F8A" w14:textId="77777777" w:rsidR="000D43A3" w:rsidRDefault="000D43A3" w:rsidP="000D43A3">
      <w:pPr>
        <w:rPr>
          <w:sz w:val="24"/>
          <w:szCs w:val="24"/>
        </w:rPr>
      </w:pPr>
      <w:r>
        <w:rPr>
          <w:sz w:val="24"/>
          <w:szCs w:val="24"/>
        </w:rPr>
        <w:t>Bestyrelsen er opmærksom på problemer ang. annoncering. Det drejer sig om Nordjyske Mediers nedlæggelse af Rold Skov Bladet og de følger det får at nå Skørping-området og de steder hvor Hobro Avis ikke længere husstandsomdeles.</w:t>
      </w:r>
    </w:p>
    <w:p w14:paraId="3FFBBCB8" w14:textId="77777777" w:rsidR="00EC486E" w:rsidRDefault="000D43A3" w:rsidP="000D43A3">
      <w:pPr>
        <w:rPr>
          <w:sz w:val="24"/>
          <w:szCs w:val="24"/>
        </w:rPr>
      </w:pPr>
      <w:r>
        <w:rPr>
          <w:sz w:val="24"/>
          <w:szCs w:val="24"/>
        </w:rPr>
        <w:t xml:space="preserve">De meget ivrige hjemmesidelæsere vil muligvis komme til at støde på omtale af et projekt, som Pia har taget initiativ til. Det er selvstændigt med egen økonomi, men da projektgruppen manglede en ”officiel kasse” og det på sigt kan komme musikskolen til gavn, sagde vi ja til at have det som en knopskydning til skolen. </w:t>
      </w:r>
    </w:p>
    <w:p w14:paraId="457DABEB" w14:textId="57FDD5B1" w:rsidR="000D43A3" w:rsidRDefault="000D43A3" w:rsidP="000D43A3">
      <w:pPr>
        <w:rPr>
          <w:sz w:val="24"/>
          <w:szCs w:val="24"/>
        </w:rPr>
      </w:pPr>
      <w:r>
        <w:rPr>
          <w:sz w:val="24"/>
          <w:szCs w:val="24"/>
        </w:rPr>
        <w:t>Tak til den øvrige bestyrelse for godt samarbejde og til vores suppleant, Pia, for arbejdet med ansøgninger til fonde. Tak også til de utrættelige stoleflyttere.</w:t>
      </w:r>
    </w:p>
    <w:p w14:paraId="74B7B8CB" w14:textId="77777777" w:rsidR="00864FB8" w:rsidRDefault="00864FB8" w:rsidP="000D43A3">
      <w:pPr>
        <w:rPr>
          <w:sz w:val="24"/>
          <w:szCs w:val="24"/>
        </w:rPr>
      </w:pPr>
    </w:p>
    <w:p w14:paraId="01393F80" w14:textId="77777777" w:rsidR="000D43A3" w:rsidRDefault="000D43A3" w:rsidP="000D43A3">
      <w:pPr>
        <w:rPr>
          <w:sz w:val="24"/>
          <w:szCs w:val="24"/>
        </w:rPr>
      </w:pPr>
    </w:p>
    <w:p w14:paraId="6552206D" w14:textId="763080FB" w:rsidR="004C708B" w:rsidRDefault="004C708B" w:rsidP="000D43A3">
      <w:pPr>
        <w:pStyle w:val="Listeafsnit"/>
        <w:numPr>
          <w:ilvl w:val="0"/>
          <w:numId w:val="1"/>
        </w:numPr>
        <w:rPr>
          <w:b/>
          <w:bCs/>
          <w:sz w:val="28"/>
          <w:szCs w:val="28"/>
        </w:rPr>
      </w:pPr>
      <w:r w:rsidRPr="000D43A3">
        <w:rPr>
          <w:b/>
          <w:bCs/>
          <w:sz w:val="28"/>
          <w:szCs w:val="28"/>
        </w:rPr>
        <w:t>Fremlæggelse af det reviderede regnska</w:t>
      </w:r>
      <w:r w:rsidR="000D43A3">
        <w:rPr>
          <w:b/>
          <w:bCs/>
          <w:sz w:val="28"/>
          <w:szCs w:val="28"/>
        </w:rPr>
        <w:t>b</w:t>
      </w:r>
      <w:r w:rsidR="000D43A3">
        <w:rPr>
          <w:b/>
          <w:bCs/>
          <w:sz w:val="28"/>
          <w:szCs w:val="28"/>
        </w:rPr>
        <w:tab/>
      </w:r>
    </w:p>
    <w:p w14:paraId="0D46658F" w14:textId="5638DCAC" w:rsidR="004C708B" w:rsidRPr="000D43A3" w:rsidRDefault="004C708B" w:rsidP="00864FB8">
      <w:pPr>
        <w:ind w:left="1304"/>
        <w:rPr>
          <w:sz w:val="24"/>
          <w:szCs w:val="24"/>
        </w:rPr>
      </w:pPr>
      <w:r w:rsidRPr="000D43A3">
        <w:rPr>
          <w:sz w:val="24"/>
          <w:szCs w:val="24"/>
        </w:rPr>
        <w:t>Kassereren fremlagde regnskabet for 2023, idet han gjorde en bemærkning om skævheden  mellem</w:t>
      </w:r>
      <w:r w:rsidR="008F5FAC" w:rsidRPr="000D43A3">
        <w:rPr>
          <w:sz w:val="24"/>
          <w:szCs w:val="24"/>
        </w:rPr>
        <w:t xml:space="preserve"> musikskolens tidsregning (generalforsamling- generalforsamling) og</w:t>
      </w:r>
      <w:r w:rsidRPr="000D43A3">
        <w:rPr>
          <w:sz w:val="24"/>
          <w:szCs w:val="24"/>
        </w:rPr>
        <w:t xml:space="preserve"> kalenderår (regnskabet)</w:t>
      </w:r>
      <w:r w:rsidR="008F5FAC" w:rsidRPr="000D43A3">
        <w:rPr>
          <w:sz w:val="24"/>
          <w:szCs w:val="24"/>
        </w:rPr>
        <w:t xml:space="preserve">. Regnskabet slutter med et underskud på 34.297, som især fremkommer på undervisningsdelen. Forsamlingen </w:t>
      </w:r>
      <w:r w:rsidRPr="000D43A3">
        <w:rPr>
          <w:sz w:val="24"/>
          <w:szCs w:val="24"/>
        </w:rPr>
        <w:t xml:space="preserve"> </w:t>
      </w:r>
      <w:r w:rsidR="008F5FAC" w:rsidRPr="000D43A3">
        <w:rPr>
          <w:sz w:val="24"/>
          <w:szCs w:val="24"/>
        </w:rPr>
        <w:t>godkendte regnskabet.</w:t>
      </w:r>
    </w:p>
    <w:p w14:paraId="08649620" w14:textId="77777777" w:rsidR="008F5FAC" w:rsidRDefault="008F5FAC" w:rsidP="004C708B">
      <w:pPr>
        <w:pStyle w:val="Listeafsnit"/>
        <w:rPr>
          <w:sz w:val="24"/>
          <w:szCs w:val="24"/>
        </w:rPr>
      </w:pPr>
    </w:p>
    <w:p w14:paraId="527AED0C" w14:textId="1C8F4EC1" w:rsidR="008F5FAC" w:rsidRDefault="008F5FAC" w:rsidP="000D43A3">
      <w:pPr>
        <w:pStyle w:val="Listeafsnit"/>
        <w:numPr>
          <w:ilvl w:val="0"/>
          <w:numId w:val="2"/>
        </w:numPr>
        <w:rPr>
          <w:b/>
          <w:bCs/>
          <w:sz w:val="28"/>
          <w:szCs w:val="28"/>
        </w:rPr>
      </w:pPr>
      <w:r>
        <w:rPr>
          <w:b/>
          <w:bCs/>
          <w:sz w:val="28"/>
          <w:szCs w:val="28"/>
        </w:rPr>
        <w:t>Behandling af indkomne forslag</w:t>
      </w:r>
    </w:p>
    <w:p w14:paraId="4D0BFF78" w14:textId="0F0D5A23" w:rsidR="008F5FAC" w:rsidRDefault="00864FB8" w:rsidP="008F6AE9">
      <w:pPr>
        <w:pStyle w:val="Listeafsnit"/>
        <w:ind w:firstLine="584"/>
        <w:rPr>
          <w:sz w:val="24"/>
          <w:szCs w:val="24"/>
        </w:rPr>
      </w:pPr>
      <w:r>
        <w:rPr>
          <w:sz w:val="24"/>
          <w:szCs w:val="24"/>
        </w:rPr>
        <w:t xml:space="preserve">  </w:t>
      </w:r>
      <w:r w:rsidR="008F5FAC">
        <w:rPr>
          <w:sz w:val="24"/>
          <w:szCs w:val="24"/>
        </w:rPr>
        <w:t>Der var ikke kommet forslag</w:t>
      </w:r>
    </w:p>
    <w:p w14:paraId="6CD20B78" w14:textId="77777777" w:rsidR="008F5FAC" w:rsidRPr="008F5FAC" w:rsidRDefault="008F5FAC" w:rsidP="008F5FAC">
      <w:pPr>
        <w:pStyle w:val="Listeafsnit"/>
        <w:rPr>
          <w:sz w:val="24"/>
          <w:szCs w:val="24"/>
        </w:rPr>
      </w:pPr>
    </w:p>
    <w:p w14:paraId="036B24FB" w14:textId="48677109" w:rsidR="008F5FAC" w:rsidRDefault="008F5FAC" w:rsidP="000D43A3">
      <w:pPr>
        <w:pStyle w:val="Listeafsnit"/>
        <w:numPr>
          <w:ilvl w:val="0"/>
          <w:numId w:val="2"/>
        </w:numPr>
        <w:rPr>
          <w:b/>
          <w:bCs/>
          <w:sz w:val="28"/>
          <w:szCs w:val="28"/>
        </w:rPr>
      </w:pPr>
      <w:r>
        <w:rPr>
          <w:b/>
          <w:bCs/>
          <w:sz w:val="28"/>
          <w:szCs w:val="28"/>
        </w:rPr>
        <w:t>Fastsættelse af kontingent</w:t>
      </w:r>
    </w:p>
    <w:p w14:paraId="5740003C" w14:textId="6FB76359" w:rsidR="00B94858" w:rsidRDefault="00864FB8" w:rsidP="008F6AE9">
      <w:pPr>
        <w:pStyle w:val="Listeafsnit"/>
        <w:ind w:firstLine="584"/>
        <w:rPr>
          <w:sz w:val="24"/>
          <w:szCs w:val="24"/>
        </w:rPr>
      </w:pPr>
      <w:r>
        <w:rPr>
          <w:sz w:val="24"/>
          <w:szCs w:val="24"/>
        </w:rPr>
        <w:t xml:space="preserve">  </w:t>
      </w:r>
      <w:r w:rsidR="008F5FAC">
        <w:rPr>
          <w:sz w:val="24"/>
          <w:szCs w:val="24"/>
        </w:rPr>
        <w:t>Det nuværende kontingent på 50 kr.</w:t>
      </w:r>
      <w:r w:rsidR="00B94858">
        <w:rPr>
          <w:sz w:val="24"/>
          <w:szCs w:val="24"/>
        </w:rPr>
        <w:t xml:space="preserve"> årligt fastholdes</w:t>
      </w:r>
    </w:p>
    <w:p w14:paraId="112B46F3" w14:textId="67342A19" w:rsidR="008F5FAC" w:rsidRDefault="00B94858" w:rsidP="008F5FAC">
      <w:pPr>
        <w:pStyle w:val="Listeafsnit"/>
        <w:rPr>
          <w:sz w:val="24"/>
          <w:szCs w:val="24"/>
        </w:rPr>
      </w:pPr>
      <w:r>
        <w:rPr>
          <w:sz w:val="24"/>
          <w:szCs w:val="24"/>
        </w:rPr>
        <w:t xml:space="preserve"> </w:t>
      </w:r>
    </w:p>
    <w:p w14:paraId="58C8D4A3" w14:textId="77777777" w:rsidR="00B94858" w:rsidRDefault="00B94858" w:rsidP="000D43A3">
      <w:pPr>
        <w:pStyle w:val="Listeafsnit"/>
        <w:numPr>
          <w:ilvl w:val="0"/>
          <w:numId w:val="2"/>
        </w:numPr>
        <w:rPr>
          <w:b/>
          <w:bCs/>
          <w:sz w:val="28"/>
          <w:szCs w:val="28"/>
        </w:rPr>
      </w:pPr>
      <w:r>
        <w:rPr>
          <w:b/>
          <w:bCs/>
          <w:sz w:val="28"/>
          <w:szCs w:val="28"/>
        </w:rPr>
        <w:t>Budget</w:t>
      </w:r>
    </w:p>
    <w:p w14:paraId="225D0FCF" w14:textId="131C8859" w:rsidR="00B94858" w:rsidRPr="00D367DE" w:rsidRDefault="00B94858" w:rsidP="00D367DE">
      <w:pPr>
        <w:ind w:left="1440"/>
        <w:rPr>
          <w:sz w:val="24"/>
          <w:szCs w:val="24"/>
        </w:rPr>
      </w:pPr>
      <w:r w:rsidRPr="00D367DE">
        <w:rPr>
          <w:sz w:val="24"/>
          <w:szCs w:val="24"/>
        </w:rPr>
        <w:t xml:space="preserve">Kassereren havde lavet et budget for 2025 med to forskellige modeller for hvordan </w:t>
      </w:r>
      <w:r w:rsidR="00864FB8" w:rsidRPr="00D367DE">
        <w:rPr>
          <w:sz w:val="24"/>
          <w:szCs w:val="24"/>
        </w:rPr>
        <w:t xml:space="preserve">      </w:t>
      </w:r>
      <w:r w:rsidR="00D367DE" w:rsidRPr="00D367DE">
        <w:rPr>
          <w:sz w:val="24"/>
          <w:szCs w:val="24"/>
        </w:rPr>
        <w:t xml:space="preserve">  </w:t>
      </w:r>
      <w:r w:rsidRPr="00D367DE">
        <w:rPr>
          <w:sz w:val="24"/>
          <w:szCs w:val="24"/>
        </w:rPr>
        <w:t>og hvornår økonomien kan bringes i balance. Budgettet er beregnet med de</w:t>
      </w:r>
      <w:r w:rsidR="00864FB8" w:rsidRPr="00D367DE">
        <w:rPr>
          <w:sz w:val="24"/>
          <w:szCs w:val="24"/>
        </w:rPr>
        <w:t xml:space="preserve"> </w:t>
      </w:r>
      <w:r w:rsidRPr="00D367DE">
        <w:rPr>
          <w:sz w:val="24"/>
          <w:szCs w:val="24"/>
        </w:rPr>
        <w:t>nuværende forhold (lønninger, lokaleudgifter, kommunale tilskud) som udgangspunkt.</w:t>
      </w:r>
      <w:r w:rsidR="00043849" w:rsidRPr="00D367DE">
        <w:rPr>
          <w:sz w:val="24"/>
          <w:szCs w:val="24"/>
        </w:rPr>
        <w:t xml:space="preserve"> 1: Man kan skære i timetallet. 2: Man kan bibeholde timetallet og sætte prisen op med 100 kr. pr. sæson, dvs. 200 kr. pr. år. Endvidere havde kassereren foretaget en sammenligning med priserne andre steder, som viser at vi ikke stikker</w:t>
      </w:r>
      <w:r w:rsidR="00D367DE" w:rsidRPr="00D367DE">
        <w:rPr>
          <w:sz w:val="24"/>
          <w:szCs w:val="24"/>
        </w:rPr>
        <w:t xml:space="preserve"> </w:t>
      </w:r>
      <w:r w:rsidR="00043849" w:rsidRPr="00D367DE">
        <w:rPr>
          <w:sz w:val="24"/>
          <w:szCs w:val="24"/>
        </w:rPr>
        <w:t>ud.</w:t>
      </w:r>
    </w:p>
    <w:p w14:paraId="4C64B50D" w14:textId="48A7752E" w:rsidR="00043849" w:rsidRDefault="00864FB8" w:rsidP="008F6AE9">
      <w:pPr>
        <w:pStyle w:val="Listeafsnit"/>
        <w:ind w:firstLine="584"/>
        <w:rPr>
          <w:sz w:val="24"/>
          <w:szCs w:val="24"/>
        </w:rPr>
      </w:pPr>
      <w:r>
        <w:rPr>
          <w:sz w:val="24"/>
          <w:szCs w:val="24"/>
        </w:rPr>
        <w:t xml:space="preserve"> </w:t>
      </w:r>
      <w:r w:rsidR="00D367DE">
        <w:rPr>
          <w:sz w:val="24"/>
          <w:szCs w:val="24"/>
        </w:rPr>
        <w:t xml:space="preserve"> </w:t>
      </w:r>
      <w:r w:rsidR="00043849">
        <w:rPr>
          <w:sz w:val="24"/>
          <w:szCs w:val="24"/>
        </w:rPr>
        <w:t>Der va</w:t>
      </w:r>
      <w:r>
        <w:rPr>
          <w:sz w:val="24"/>
          <w:szCs w:val="24"/>
        </w:rPr>
        <w:t>r</w:t>
      </w:r>
      <w:r w:rsidR="00043849">
        <w:rPr>
          <w:sz w:val="24"/>
          <w:szCs w:val="24"/>
        </w:rPr>
        <w:t xml:space="preserve"> stort flertal for model 2.</w:t>
      </w:r>
    </w:p>
    <w:p w14:paraId="0C75925E" w14:textId="77777777" w:rsidR="00043849" w:rsidRDefault="00043849" w:rsidP="00B94858">
      <w:pPr>
        <w:pStyle w:val="Listeafsnit"/>
        <w:rPr>
          <w:sz w:val="24"/>
          <w:szCs w:val="24"/>
        </w:rPr>
      </w:pPr>
    </w:p>
    <w:p w14:paraId="7347D658" w14:textId="51A3B639" w:rsidR="00043849" w:rsidRDefault="00043849" w:rsidP="000D43A3">
      <w:pPr>
        <w:pStyle w:val="Listeafsnit"/>
        <w:numPr>
          <w:ilvl w:val="0"/>
          <w:numId w:val="2"/>
        </w:numPr>
        <w:rPr>
          <w:b/>
          <w:bCs/>
          <w:sz w:val="28"/>
          <w:szCs w:val="28"/>
        </w:rPr>
      </w:pPr>
      <w:r>
        <w:rPr>
          <w:b/>
          <w:bCs/>
          <w:sz w:val="28"/>
          <w:szCs w:val="28"/>
        </w:rPr>
        <w:t>Debat om fremtidig virksomhed</w:t>
      </w:r>
    </w:p>
    <w:p w14:paraId="5FB845C1" w14:textId="4E7965E2" w:rsidR="00043849" w:rsidRDefault="00043849" w:rsidP="00D367DE">
      <w:pPr>
        <w:pStyle w:val="Listeafsnit"/>
        <w:ind w:left="856" w:firstLine="584"/>
        <w:rPr>
          <w:sz w:val="24"/>
          <w:szCs w:val="24"/>
        </w:rPr>
      </w:pPr>
      <w:r>
        <w:rPr>
          <w:sz w:val="24"/>
          <w:szCs w:val="24"/>
        </w:rPr>
        <w:t>Ingen ønskede ordet</w:t>
      </w:r>
    </w:p>
    <w:p w14:paraId="01012511" w14:textId="77777777" w:rsidR="00043849" w:rsidRDefault="00043849" w:rsidP="00043849">
      <w:pPr>
        <w:pStyle w:val="Listeafsnit"/>
        <w:rPr>
          <w:sz w:val="24"/>
          <w:szCs w:val="24"/>
        </w:rPr>
      </w:pPr>
    </w:p>
    <w:p w14:paraId="6D470A9C" w14:textId="1B88A1C7" w:rsidR="00043849" w:rsidRDefault="00043849" w:rsidP="000D43A3">
      <w:pPr>
        <w:pStyle w:val="Listeafsnit"/>
        <w:numPr>
          <w:ilvl w:val="0"/>
          <w:numId w:val="2"/>
        </w:numPr>
        <w:rPr>
          <w:b/>
          <w:bCs/>
          <w:sz w:val="28"/>
          <w:szCs w:val="28"/>
        </w:rPr>
      </w:pPr>
      <w:r>
        <w:rPr>
          <w:b/>
          <w:bCs/>
          <w:sz w:val="28"/>
          <w:szCs w:val="28"/>
        </w:rPr>
        <w:t>Valg</w:t>
      </w:r>
      <w:r w:rsidR="00440302">
        <w:rPr>
          <w:b/>
          <w:bCs/>
          <w:sz w:val="28"/>
          <w:szCs w:val="28"/>
        </w:rPr>
        <w:t xml:space="preserve"> medlemmer og suppleanter til bestyrelsen</w:t>
      </w:r>
    </w:p>
    <w:p w14:paraId="67A038AA" w14:textId="249BA8EE" w:rsidR="00440302" w:rsidRDefault="00440302" w:rsidP="00D367DE">
      <w:pPr>
        <w:pStyle w:val="Listeafsnit"/>
        <w:ind w:left="856" w:firstLine="584"/>
        <w:rPr>
          <w:sz w:val="24"/>
          <w:szCs w:val="24"/>
        </w:rPr>
      </w:pPr>
      <w:r>
        <w:rPr>
          <w:sz w:val="24"/>
          <w:szCs w:val="24"/>
        </w:rPr>
        <w:t>På valg var Jørgen Gjerulff. Han modtog genvalg</w:t>
      </w:r>
    </w:p>
    <w:p w14:paraId="2B3F94D1" w14:textId="7E6FCF08" w:rsidR="00440302" w:rsidRDefault="00440302" w:rsidP="00D367DE">
      <w:pPr>
        <w:pStyle w:val="Listeafsnit"/>
        <w:ind w:left="856" w:firstLine="584"/>
        <w:rPr>
          <w:sz w:val="24"/>
          <w:szCs w:val="24"/>
        </w:rPr>
      </w:pPr>
      <w:r>
        <w:rPr>
          <w:sz w:val="24"/>
          <w:szCs w:val="24"/>
        </w:rPr>
        <w:t>Pia Frederiksen og Bjørn Madsen modtog genvalg som suppleanter</w:t>
      </w:r>
    </w:p>
    <w:p w14:paraId="5724587B" w14:textId="77777777" w:rsidR="00D367DE" w:rsidRDefault="00D367DE" w:rsidP="00D367DE">
      <w:pPr>
        <w:pStyle w:val="Listeafsnit"/>
        <w:ind w:left="856" w:firstLine="584"/>
        <w:rPr>
          <w:sz w:val="24"/>
          <w:szCs w:val="24"/>
        </w:rPr>
      </w:pPr>
    </w:p>
    <w:p w14:paraId="41EB3691" w14:textId="7929E7D2" w:rsidR="00440302" w:rsidRDefault="00440302" w:rsidP="000D43A3">
      <w:pPr>
        <w:pStyle w:val="Listeafsnit"/>
        <w:numPr>
          <w:ilvl w:val="0"/>
          <w:numId w:val="2"/>
        </w:numPr>
        <w:rPr>
          <w:b/>
          <w:bCs/>
          <w:sz w:val="28"/>
          <w:szCs w:val="28"/>
        </w:rPr>
      </w:pPr>
      <w:r>
        <w:rPr>
          <w:b/>
          <w:bCs/>
          <w:sz w:val="28"/>
          <w:szCs w:val="28"/>
        </w:rPr>
        <w:t xml:space="preserve"> Valg af revisor og revisorsuppleant</w:t>
      </w:r>
    </w:p>
    <w:p w14:paraId="0009D932" w14:textId="77777777" w:rsidR="00440302" w:rsidRPr="00440302" w:rsidRDefault="00440302" w:rsidP="00440302">
      <w:pPr>
        <w:pStyle w:val="Listeafsnit"/>
        <w:ind w:left="1352"/>
        <w:rPr>
          <w:b/>
          <w:bCs/>
          <w:sz w:val="28"/>
          <w:szCs w:val="28"/>
        </w:rPr>
      </w:pPr>
    </w:p>
    <w:p w14:paraId="4B264BFD" w14:textId="4C1D1E90" w:rsidR="00440302" w:rsidRDefault="00440302" w:rsidP="00D367DE">
      <w:pPr>
        <w:pStyle w:val="Listeafsnit"/>
        <w:ind w:left="856" w:firstLine="584"/>
        <w:rPr>
          <w:sz w:val="24"/>
          <w:szCs w:val="24"/>
        </w:rPr>
      </w:pPr>
      <w:r>
        <w:rPr>
          <w:sz w:val="24"/>
          <w:szCs w:val="24"/>
        </w:rPr>
        <w:t>Kristen Stagstrup modtog genvalg som revisor.</w:t>
      </w:r>
    </w:p>
    <w:p w14:paraId="75324A39" w14:textId="2975B9A0" w:rsidR="004764E3" w:rsidRPr="004764E3" w:rsidRDefault="00440302" w:rsidP="004764E3">
      <w:pPr>
        <w:pStyle w:val="Listeafsnit"/>
        <w:ind w:left="856" w:firstLine="584"/>
        <w:rPr>
          <w:sz w:val="24"/>
          <w:szCs w:val="24"/>
        </w:rPr>
      </w:pPr>
      <w:r>
        <w:rPr>
          <w:sz w:val="24"/>
          <w:szCs w:val="24"/>
        </w:rPr>
        <w:t>Ole Engel Pedersen modtog genvalg som revisorsuppleant</w:t>
      </w:r>
    </w:p>
    <w:p w14:paraId="23670220" w14:textId="77777777" w:rsidR="00440302" w:rsidRDefault="00440302" w:rsidP="00440302">
      <w:pPr>
        <w:pStyle w:val="Listeafsnit"/>
        <w:rPr>
          <w:sz w:val="24"/>
          <w:szCs w:val="24"/>
        </w:rPr>
      </w:pPr>
    </w:p>
    <w:p w14:paraId="63A355E5" w14:textId="0C22C055" w:rsidR="00440302" w:rsidRDefault="008F6AE9" w:rsidP="000D43A3">
      <w:pPr>
        <w:pStyle w:val="Listeafsnit"/>
        <w:numPr>
          <w:ilvl w:val="0"/>
          <w:numId w:val="2"/>
        </w:numPr>
        <w:rPr>
          <w:b/>
          <w:bCs/>
          <w:sz w:val="28"/>
          <w:szCs w:val="28"/>
        </w:rPr>
      </w:pPr>
      <w:r>
        <w:rPr>
          <w:b/>
          <w:bCs/>
          <w:sz w:val="28"/>
          <w:szCs w:val="28"/>
        </w:rPr>
        <w:t xml:space="preserve"> Eventuelt</w:t>
      </w:r>
    </w:p>
    <w:p w14:paraId="2B9EA699" w14:textId="520E8361" w:rsidR="008F6AE9" w:rsidRPr="008F6AE9" w:rsidRDefault="008F6AE9" w:rsidP="008F6AE9">
      <w:pPr>
        <w:pStyle w:val="Listeafsnit"/>
        <w:ind w:left="1352"/>
        <w:rPr>
          <w:sz w:val="24"/>
          <w:szCs w:val="24"/>
        </w:rPr>
      </w:pPr>
      <w:r>
        <w:rPr>
          <w:sz w:val="24"/>
          <w:szCs w:val="24"/>
        </w:rPr>
        <w:t>Ingen ønskede ordet</w:t>
      </w:r>
    </w:p>
    <w:p w14:paraId="102AA2CC" w14:textId="77777777" w:rsidR="00440302" w:rsidRDefault="00440302" w:rsidP="00440302">
      <w:pPr>
        <w:pStyle w:val="Listeafsnit"/>
        <w:rPr>
          <w:sz w:val="24"/>
          <w:szCs w:val="24"/>
        </w:rPr>
      </w:pPr>
    </w:p>
    <w:p w14:paraId="6E5218FE" w14:textId="33FD6A1D" w:rsidR="00440302" w:rsidRPr="00440302" w:rsidRDefault="00440302" w:rsidP="00440302">
      <w:pPr>
        <w:pStyle w:val="Listeafsnit"/>
        <w:ind w:left="1352"/>
        <w:rPr>
          <w:b/>
          <w:bCs/>
          <w:sz w:val="28"/>
          <w:szCs w:val="28"/>
        </w:rPr>
      </w:pPr>
    </w:p>
    <w:p w14:paraId="463BA774" w14:textId="67B21120" w:rsidR="00B94858" w:rsidRPr="00B94858" w:rsidRDefault="00B94858" w:rsidP="00B94858">
      <w:pPr>
        <w:pStyle w:val="Listeafsnit"/>
        <w:rPr>
          <w:b/>
          <w:bCs/>
          <w:sz w:val="28"/>
          <w:szCs w:val="28"/>
        </w:rPr>
      </w:pPr>
    </w:p>
    <w:p w14:paraId="6C08DECB" w14:textId="77777777" w:rsidR="00B94858" w:rsidRPr="00B94858" w:rsidRDefault="00B94858">
      <w:pPr>
        <w:pStyle w:val="Listeafsnit"/>
        <w:rPr>
          <w:sz w:val="24"/>
          <w:szCs w:val="24"/>
        </w:rPr>
      </w:pPr>
    </w:p>
    <w:sectPr w:rsidR="00B94858" w:rsidRPr="00B9485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32889"/>
    <w:multiLevelType w:val="hybridMultilevel"/>
    <w:tmpl w:val="2AEE4738"/>
    <w:lvl w:ilvl="0" w:tplc="0406000F">
      <w:start w:val="1"/>
      <w:numFmt w:val="decimal"/>
      <w:lvlText w:val="%1."/>
      <w:lvlJc w:val="left"/>
      <w:pPr>
        <w:ind w:left="1352"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C809E8"/>
    <w:multiLevelType w:val="hybridMultilevel"/>
    <w:tmpl w:val="A1027666"/>
    <w:lvl w:ilvl="0" w:tplc="FB5A333A">
      <w:start w:val="5"/>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16cid:durableId="871112766">
    <w:abstractNumId w:val="0"/>
  </w:num>
  <w:num w:numId="2" w16cid:durableId="2098744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A8"/>
    <w:rsid w:val="00043849"/>
    <w:rsid w:val="000D43A3"/>
    <w:rsid w:val="00440302"/>
    <w:rsid w:val="004764E3"/>
    <w:rsid w:val="004C708B"/>
    <w:rsid w:val="00864FB8"/>
    <w:rsid w:val="008F5FAC"/>
    <w:rsid w:val="008F6AE9"/>
    <w:rsid w:val="00990BA8"/>
    <w:rsid w:val="00B94858"/>
    <w:rsid w:val="00BA6420"/>
    <w:rsid w:val="00D367DE"/>
    <w:rsid w:val="00EC48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D725"/>
  <w15:chartTrackingRefBased/>
  <w15:docId w15:val="{84E0BB3B-170A-45D7-B11B-A6A6E25B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90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814</Words>
  <Characters>4967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Gårn</dc:creator>
  <cp:keywords/>
  <dc:description/>
  <cp:lastModifiedBy>Kirsten Gårn</cp:lastModifiedBy>
  <cp:revision>4</cp:revision>
  <dcterms:created xsi:type="dcterms:W3CDTF">2024-04-25T07:01:00Z</dcterms:created>
  <dcterms:modified xsi:type="dcterms:W3CDTF">2024-04-25T09:01:00Z</dcterms:modified>
</cp:coreProperties>
</file>