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F3" w:rsidRPr="009A5A2C" w:rsidRDefault="008E19F3" w:rsidP="008E19F3">
      <w:pPr>
        <w:rPr>
          <w:b/>
        </w:rPr>
      </w:pPr>
    </w:p>
    <w:p w:rsidR="008E19F3" w:rsidRPr="009A5A2C" w:rsidRDefault="008E19F3" w:rsidP="008E19F3">
      <w:pPr>
        <w:jc w:val="center"/>
        <w:rPr>
          <w:b/>
        </w:rPr>
      </w:pPr>
      <w:r w:rsidRPr="009A5A2C">
        <w:rPr>
          <w:b/>
        </w:rPr>
        <w:t>Vejledning til</w:t>
      </w:r>
      <w:r>
        <w:rPr>
          <w:b/>
        </w:rPr>
        <w:t xml:space="preserve"> 2 farvet</w:t>
      </w:r>
      <w:r w:rsidRPr="009A5A2C">
        <w:rPr>
          <w:b/>
        </w:rPr>
        <w:t xml:space="preserve"> filtet hjemmesko</w:t>
      </w:r>
    </w:p>
    <w:p w:rsidR="008E19F3" w:rsidRDefault="008E19F3" w:rsidP="008E19F3">
      <w:pPr>
        <w:jc w:val="center"/>
      </w:pPr>
      <w:r>
        <w:t xml:space="preserve">Materiale: </w:t>
      </w:r>
      <w:proofErr w:type="spellStart"/>
      <w:r>
        <w:t>skumfoam</w:t>
      </w:r>
      <w:proofErr w:type="spellEnd"/>
      <w:r>
        <w:t>, 2 * 70 gr. Uld, brunsæbe, bobleplast og 1 stænkflaske.</w:t>
      </w:r>
    </w:p>
    <w:p w:rsidR="008E19F3" w:rsidRDefault="008E19F3" w:rsidP="008E19F3"/>
    <w:p w:rsidR="008E19F3" w:rsidRDefault="008E19F3" w:rsidP="008E19F3"/>
    <w:tbl>
      <w:tblPr>
        <w:tblW w:w="10047" w:type="dxa"/>
        <w:tblInd w:w="648" w:type="dxa"/>
        <w:tblLayout w:type="fixed"/>
        <w:tblLook w:val="01E0"/>
      </w:tblPr>
      <w:tblGrid>
        <w:gridCol w:w="2554"/>
        <w:gridCol w:w="7493"/>
      </w:tblGrid>
      <w:tr w:rsidR="008E19F3" w:rsidTr="00B74406">
        <w:trPr>
          <w:trHeight w:val="144"/>
        </w:trPr>
        <w:tc>
          <w:tcPr>
            <w:tcW w:w="2554" w:type="dxa"/>
          </w:tcPr>
          <w:p w:rsidR="008E19F3" w:rsidRDefault="008E19F3" w:rsidP="001A217E"/>
          <w:p w:rsidR="008E19F3" w:rsidRDefault="00C321E1" w:rsidP="001A217E">
            <w:r>
              <w:rPr>
                <w:noProof/>
              </w:rPr>
              <w:drawing>
                <wp:inline distT="0" distB="0" distL="0" distR="0">
                  <wp:extent cx="1336785" cy="801578"/>
                  <wp:effectExtent l="19050" t="0" r="0" b="0"/>
                  <wp:docPr id="1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340674" cy="803910"/>
                          </a:xfrm>
                          <a:prstGeom prst="rect">
                            <a:avLst/>
                          </a:prstGeom>
                          <a:noFill/>
                          <a:ln w="9525">
                            <a:noFill/>
                            <a:miter lim="800000"/>
                            <a:headEnd/>
                            <a:tailEnd/>
                          </a:ln>
                        </pic:spPr>
                      </pic:pic>
                    </a:graphicData>
                  </a:graphic>
                </wp:inline>
              </w:drawing>
            </w:r>
          </w:p>
        </w:tc>
        <w:tc>
          <w:tcPr>
            <w:tcW w:w="7493" w:type="dxa"/>
          </w:tcPr>
          <w:p w:rsidR="008E19F3" w:rsidRDefault="008E19F3" w:rsidP="001A217E">
            <w:r w:rsidRPr="002F6BD9">
              <w:t xml:space="preserve">Start med at tage mål af din fod, dette gøres ved at måle foden (midt øverst til midt under foden) læg </w:t>
            </w:r>
            <w:smartTag w:uri="urn:schemas-microsoft-com:office:smarttags" w:element="metricconverter">
              <w:smartTagPr>
                <w:attr w:name="ProductID" w:val="2 cm"/>
              </w:smartTagPr>
              <w:r w:rsidRPr="002F6BD9">
                <w:t>2 cm</w:t>
              </w:r>
            </w:smartTag>
            <w:r>
              <w:t>.</w:t>
            </w:r>
            <w:r w:rsidRPr="002F6BD9">
              <w:t xml:space="preserve"> til</w:t>
            </w:r>
            <w:r>
              <w:t xml:space="preserve"> i hver side, det samme med længen på foden.</w:t>
            </w:r>
            <w:r w:rsidRPr="002F6BD9">
              <w:t xml:space="preserve"> </w:t>
            </w:r>
            <w:r>
              <w:t>K</w:t>
            </w:r>
            <w:r w:rsidRPr="002F6BD9">
              <w:t xml:space="preserve">lip en skabelon i </w:t>
            </w:r>
            <w:proofErr w:type="spellStart"/>
            <w:r w:rsidRPr="002F6BD9">
              <w:t>skumfoam</w:t>
            </w:r>
            <w:proofErr w:type="spellEnd"/>
            <w:r w:rsidRPr="002F6BD9">
              <w:t xml:space="preserve"> og l</w:t>
            </w:r>
            <w:r>
              <w:t>i</w:t>
            </w:r>
            <w:r w:rsidRPr="002F6BD9">
              <w:t xml:space="preserve">g </w:t>
            </w:r>
            <w:r>
              <w:t>den anden fod</w:t>
            </w:r>
            <w:r w:rsidRPr="002F6BD9">
              <w:t xml:space="preserve"> modsat</w:t>
            </w:r>
            <w:r>
              <w:t>,</w:t>
            </w:r>
            <w:r w:rsidRPr="002F6BD9">
              <w:t xml:space="preserve"> på denne måde får du filtet begge fødder på en gang</w:t>
            </w:r>
            <w:r>
              <w:t>.</w:t>
            </w:r>
          </w:p>
          <w:p w:rsidR="008E19F3" w:rsidRDefault="008E19F3" w:rsidP="001A217E">
            <w:r>
              <w:t>Bedøm hvor høj et skaft du ønsker på din hjemmesko.</w:t>
            </w:r>
          </w:p>
        </w:tc>
      </w:tr>
      <w:tr w:rsidR="008E19F3" w:rsidTr="00B74406">
        <w:trPr>
          <w:trHeight w:val="144"/>
        </w:trPr>
        <w:tc>
          <w:tcPr>
            <w:tcW w:w="2554" w:type="dxa"/>
          </w:tcPr>
          <w:p w:rsidR="008E19F3" w:rsidRDefault="00C321E1" w:rsidP="001A217E">
            <w:r>
              <w:rPr>
                <w:noProof/>
              </w:rPr>
              <w:drawing>
                <wp:inline distT="0" distB="0" distL="0" distR="0">
                  <wp:extent cx="1336785" cy="801578"/>
                  <wp:effectExtent l="19050" t="0" r="0" b="0"/>
                  <wp:docPr id="1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40674" cy="803910"/>
                          </a:xfrm>
                          <a:prstGeom prst="rect">
                            <a:avLst/>
                          </a:prstGeom>
                          <a:noFill/>
                          <a:ln w="9525">
                            <a:noFill/>
                            <a:miter lim="800000"/>
                            <a:headEnd/>
                            <a:tailEnd/>
                          </a:ln>
                        </pic:spPr>
                      </pic:pic>
                    </a:graphicData>
                  </a:graphic>
                </wp:inline>
              </w:drawing>
            </w:r>
          </w:p>
        </w:tc>
        <w:tc>
          <w:tcPr>
            <w:tcW w:w="7493" w:type="dxa"/>
          </w:tcPr>
          <w:p w:rsidR="008E19F3" w:rsidRDefault="008E19F3" w:rsidP="001A217E">
            <w:r>
              <w:t>Lig et stykke bobleplast på bordet, med boblerne op ad, bobleplast hjælper med at filte dit arbejde på bagsiden..</w:t>
            </w:r>
          </w:p>
          <w:p w:rsidR="008E19F3" w:rsidRPr="002F6BD9" w:rsidRDefault="008E19F3" w:rsidP="001A217E">
            <w:r w:rsidRPr="002F6BD9">
              <w:t xml:space="preserve">Del </w:t>
            </w:r>
            <w:r>
              <w:t>de første 75 gr. i 4 dele, hvis der ønskes spil i dine hjemmesko, kan du starte med at ligge lidt sort uld, som vist på billedet.</w:t>
            </w:r>
          </w:p>
        </w:tc>
      </w:tr>
      <w:tr w:rsidR="008E19F3" w:rsidTr="00B74406">
        <w:trPr>
          <w:trHeight w:val="144"/>
        </w:trPr>
        <w:tc>
          <w:tcPr>
            <w:tcW w:w="2554" w:type="dxa"/>
          </w:tcPr>
          <w:p w:rsidR="008E19F3" w:rsidRDefault="00C321E1" w:rsidP="000357B6">
            <w:r>
              <w:rPr>
                <w:noProof/>
              </w:rPr>
              <w:drawing>
                <wp:inline distT="0" distB="0" distL="0" distR="0">
                  <wp:extent cx="1352550" cy="804042"/>
                  <wp:effectExtent l="19050" t="0" r="0" b="0"/>
                  <wp:docPr id="22"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352328" cy="803910"/>
                          </a:xfrm>
                          <a:prstGeom prst="rect">
                            <a:avLst/>
                          </a:prstGeom>
                          <a:noFill/>
                          <a:ln w="9525">
                            <a:noFill/>
                            <a:miter lim="800000"/>
                            <a:headEnd/>
                            <a:tailEnd/>
                          </a:ln>
                        </pic:spPr>
                      </pic:pic>
                    </a:graphicData>
                  </a:graphic>
                </wp:inline>
              </w:drawing>
            </w:r>
          </w:p>
        </w:tc>
        <w:tc>
          <w:tcPr>
            <w:tcW w:w="7493" w:type="dxa"/>
          </w:tcPr>
          <w:p w:rsidR="008E19F3" w:rsidRPr="002F6BD9" w:rsidRDefault="008E19F3" w:rsidP="001A217E">
            <w:r>
              <w:t>Lig det første lag ud over hele formen og sørg for at ulden kommer ud over alle kanterne.</w:t>
            </w:r>
          </w:p>
        </w:tc>
      </w:tr>
      <w:tr w:rsidR="008E19F3" w:rsidTr="00B74406">
        <w:trPr>
          <w:trHeight w:val="144"/>
        </w:trPr>
        <w:tc>
          <w:tcPr>
            <w:tcW w:w="2554" w:type="dxa"/>
          </w:tcPr>
          <w:p w:rsidR="008E19F3" w:rsidRDefault="00C321E1" w:rsidP="001A217E">
            <w:r>
              <w:rPr>
                <w:noProof/>
              </w:rPr>
              <w:drawing>
                <wp:inline distT="0" distB="0" distL="0" distR="0">
                  <wp:extent cx="1352550" cy="801578"/>
                  <wp:effectExtent l="19050" t="0" r="0" b="0"/>
                  <wp:docPr id="24"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1356484" cy="803910"/>
                          </a:xfrm>
                          <a:prstGeom prst="rect">
                            <a:avLst/>
                          </a:prstGeom>
                          <a:noFill/>
                          <a:ln w="9525">
                            <a:noFill/>
                            <a:miter lim="800000"/>
                            <a:headEnd/>
                            <a:tailEnd/>
                          </a:ln>
                        </pic:spPr>
                      </pic:pic>
                    </a:graphicData>
                  </a:graphic>
                </wp:inline>
              </w:drawing>
            </w:r>
          </w:p>
        </w:tc>
        <w:tc>
          <w:tcPr>
            <w:tcW w:w="7493" w:type="dxa"/>
          </w:tcPr>
          <w:p w:rsidR="008E19F3" w:rsidRDefault="008E19F3" w:rsidP="001A217E">
            <w:r>
              <w:t>Gør ulden våd og vend.</w:t>
            </w:r>
          </w:p>
          <w:p w:rsidR="008E19F3" w:rsidRDefault="008E19F3" w:rsidP="001A217E">
            <w:r>
              <w:t>Dette er lag 1 på den ene side.</w:t>
            </w:r>
          </w:p>
        </w:tc>
      </w:tr>
      <w:tr w:rsidR="008E19F3" w:rsidTr="00B74406">
        <w:trPr>
          <w:trHeight w:val="144"/>
        </w:trPr>
        <w:tc>
          <w:tcPr>
            <w:tcW w:w="2554" w:type="dxa"/>
          </w:tcPr>
          <w:p w:rsidR="008E19F3" w:rsidRDefault="00C321E1" w:rsidP="001A217E">
            <w:r>
              <w:rPr>
                <w:noProof/>
              </w:rPr>
              <w:drawing>
                <wp:inline distT="0" distB="0" distL="0" distR="0">
                  <wp:extent cx="1336785" cy="801578"/>
                  <wp:effectExtent l="19050" t="0" r="0" b="0"/>
                  <wp:docPr id="25"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1340674" cy="803910"/>
                          </a:xfrm>
                          <a:prstGeom prst="rect">
                            <a:avLst/>
                          </a:prstGeom>
                          <a:noFill/>
                          <a:ln w="9525">
                            <a:noFill/>
                            <a:miter lim="800000"/>
                            <a:headEnd/>
                            <a:tailEnd/>
                          </a:ln>
                        </pic:spPr>
                      </pic:pic>
                    </a:graphicData>
                  </a:graphic>
                </wp:inline>
              </w:drawing>
            </w:r>
          </w:p>
        </w:tc>
        <w:tc>
          <w:tcPr>
            <w:tcW w:w="7493" w:type="dxa"/>
          </w:tcPr>
          <w:p w:rsidR="008E19F3" w:rsidRDefault="008E19F3" w:rsidP="001A217E">
            <w:r>
              <w:t>Hvis man valgte at komme sort på som spil, skal det ligges først.</w:t>
            </w:r>
          </w:p>
          <w:p w:rsidR="008E19F3" w:rsidRDefault="008E19F3" w:rsidP="001A217E"/>
          <w:p w:rsidR="008E19F3" w:rsidRDefault="008E19F3" w:rsidP="001A217E"/>
          <w:p w:rsidR="008E19F3" w:rsidRDefault="008E19F3" w:rsidP="001A217E"/>
        </w:tc>
      </w:tr>
      <w:tr w:rsidR="008E19F3" w:rsidTr="00B74406">
        <w:trPr>
          <w:trHeight w:val="144"/>
        </w:trPr>
        <w:tc>
          <w:tcPr>
            <w:tcW w:w="2554" w:type="dxa"/>
          </w:tcPr>
          <w:p w:rsidR="008E19F3" w:rsidRDefault="000357B6" w:rsidP="001A217E">
            <w:r>
              <w:rPr>
                <w:noProof/>
              </w:rPr>
              <w:drawing>
                <wp:inline distT="0" distB="0" distL="0" distR="0">
                  <wp:extent cx="1333500" cy="800100"/>
                  <wp:effectExtent l="19050" t="0" r="0" b="0"/>
                  <wp:docPr id="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339850" cy="803910"/>
                          </a:xfrm>
                          <a:prstGeom prst="rect">
                            <a:avLst/>
                          </a:prstGeom>
                          <a:noFill/>
                          <a:ln w="9525">
                            <a:noFill/>
                            <a:miter lim="800000"/>
                            <a:headEnd/>
                            <a:tailEnd/>
                          </a:ln>
                        </pic:spPr>
                      </pic:pic>
                    </a:graphicData>
                  </a:graphic>
                </wp:inline>
              </w:drawing>
            </w:r>
          </w:p>
        </w:tc>
        <w:tc>
          <w:tcPr>
            <w:tcW w:w="7493" w:type="dxa"/>
          </w:tcPr>
          <w:p w:rsidR="008E19F3" w:rsidRDefault="008E19F3" w:rsidP="001A217E">
            <w:r>
              <w:t>Der skal nu ligges 1 lag mere, dog modsat af den retning man lagde før.</w:t>
            </w:r>
          </w:p>
          <w:p w:rsidR="008E19F3" w:rsidRDefault="008E19F3" w:rsidP="001A217E">
            <w:r>
              <w:t>I alt 2 lag grå på hver sin side</w:t>
            </w:r>
          </w:p>
        </w:tc>
      </w:tr>
      <w:tr w:rsidR="008E19F3" w:rsidTr="00B74406">
        <w:trPr>
          <w:trHeight w:val="144"/>
        </w:trPr>
        <w:tc>
          <w:tcPr>
            <w:tcW w:w="2554" w:type="dxa"/>
          </w:tcPr>
          <w:p w:rsidR="008E19F3" w:rsidRDefault="000357B6" w:rsidP="001A217E">
            <w:r>
              <w:rPr>
                <w:noProof/>
              </w:rPr>
              <w:drawing>
                <wp:inline distT="0" distB="0" distL="0" distR="0">
                  <wp:extent cx="1333500" cy="809625"/>
                  <wp:effectExtent l="19050" t="0" r="0" b="0"/>
                  <wp:docPr id="5"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333500" cy="809625"/>
                          </a:xfrm>
                          <a:prstGeom prst="rect">
                            <a:avLst/>
                          </a:prstGeom>
                          <a:noFill/>
                          <a:ln w="9525">
                            <a:noFill/>
                            <a:miter lim="800000"/>
                            <a:headEnd/>
                            <a:tailEnd/>
                          </a:ln>
                        </pic:spPr>
                      </pic:pic>
                    </a:graphicData>
                  </a:graphic>
                </wp:inline>
              </w:drawing>
            </w:r>
          </w:p>
        </w:tc>
        <w:tc>
          <w:tcPr>
            <w:tcW w:w="7493" w:type="dxa"/>
          </w:tcPr>
          <w:p w:rsidR="008E19F3" w:rsidRDefault="008E19F3" w:rsidP="001A217E">
            <w:r>
              <w:t>Arbejdet bliver mere og tungt, så vigtigt at der holdes godt ved, når arbejdet vendes, gør det dog hurtigt, så ulden ikke får lov til at slippe formen.</w:t>
            </w:r>
          </w:p>
          <w:p w:rsidR="008E19F3" w:rsidRDefault="008E19F3" w:rsidP="001A217E">
            <w:r>
              <w:t>Lig lag 1 af sort uld oven på den grå og modsat sin tidligere retning.</w:t>
            </w:r>
          </w:p>
        </w:tc>
      </w:tr>
      <w:tr w:rsidR="008E19F3" w:rsidTr="00B74406">
        <w:trPr>
          <w:trHeight w:val="144"/>
        </w:trPr>
        <w:tc>
          <w:tcPr>
            <w:tcW w:w="2554" w:type="dxa"/>
          </w:tcPr>
          <w:p w:rsidR="008E19F3" w:rsidRDefault="000357B6" w:rsidP="001A217E">
            <w:r>
              <w:rPr>
                <w:noProof/>
              </w:rPr>
              <w:drawing>
                <wp:inline distT="0" distB="0" distL="0" distR="0">
                  <wp:extent cx="1333500" cy="809625"/>
                  <wp:effectExtent l="19050" t="0" r="0" b="0"/>
                  <wp:docPr id="23"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1333500" cy="809625"/>
                          </a:xfrm>
                          <a:prstGeom prst="rect">
                            <a:avLst/>
                          </a:prstGeom>
                          <a:noFill/>
                          <a:ln w="9525">
                            <a:noFill/>
                            <a:miter lim="800000"/>
                            <a:headEnd/>
                            <a:tailEnd/>
                          </a:ln>
                        </pic:spPr>
                      </pic:pic>
                    </a:graphicData>
                  </a:graphic>
                </wp:inline>
              </w:drawing>
            </w:r>
          </w:p>
        </w:tc>
        <w:tc>
          <w:tcPr>
            <w:tcW w:w="7493" w:type="dxa"/>
          </w:tcPr>
          <w:p w:rsidR="008E19F3" w:rsidRDefault="008E19F3" w:rsidP="001A217E">
            <w:r>
              <w:t>Vend og lig et sort lag uld på.</w:t>
            </w:r>
          </w:p>
          <w:p w:rsidR="008E19F3" w:rsidRDefault="008E19F3" w:rsidP="001A217E">
            <w:r>
              <w:t>Vend og fortsæt indtil der er 2 lag sort uld på hver sin side.</w:t>
            </w:r>
          </w:p>
          <w:p w:rsidR="000357B6" w:rsidRDefault="000357B6" w:rsidP="001A217E"/>
          <w:p w:rsidR="000357B6" w:rsidRDefault="000357B6" w:rsidP="001A217E"/>
        </w:tc>
      </w:tr>
      <w:tr w:rsidR="008E19F3" w:rsidTr="00B74406">
        <w:trPr>
          <w:trHeight w:val="144"/>
        </w:trPr>
        <w:tc>
          <w:tcPr>
            <w:tcW w:w="2554" w:type="dxa"/>
          </w:tcPr>
          <w:p w:rsidR="008E19F3" w:rsidRDefault="000357B6" w:rsidP="001A217E">
            <w:r>
              <w:rPr>
                <w:noProof/>
              </w:rPr>
              <w:drawing>
                <wp:inline distT="0" distB="0" distL="0" distR="0">
                  <wp:extent cx="1333500" cy="809625"/>
                  <wp:effectExtent l="19050" t="0" r="0" b="0"/>
                  <wp:docPr id="26"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cstate="print"/>
                          <a:srcRect/>
                          <a:stretch>
                            <a:fillRect/>
                          </a:stretch>
                        </pic:blipFill>
                        <pic:spPr bwMode="auto">
                          <a:xfrm>
                            <a:off x="0" y="0"/>
                            <a:ext cx="1333500" cy="809625"/>
                          </a:xfrm>
                          <a:prstGeom prst="rect">
                            <a:avLst/>
                          </a:prstGeom>
                          <a:noFill/>
                          <a:ln w="9525">
                            <a:noFill/>
                            <a:miter lim="800000"/>
                            <a:headEnd/>
                            <a:tailEnd/>
                          </a:ln>
                        </pic:spPr>
                      </pic:pic>
                    </a:graphicData>
                  </a:graphic>
                </wp:inline>
              </w:drawing>
            </w:r>
          </w:p>
        </w:tc>
        <w:tc>
          <w:tcPr>
            <w:tcW w:w="7493" w:type="dxa"/>
          </w:tcPr>
          <w:p w:rsidR="008E19F3" w:rsidRDefault="008E19F3" w:rsidP="001A217E">
            <w:r>
              <w:t>Husk at bukke kanterne ind.</w:t>
            </w:r>
          </w:p>
          <w:p w:rsidR="008E19F3" w:rsidRDefault="008E19F3" w:rsidP="001A217E"/>
          <w:p w:rsidR="008E19F3" w:rsidRDefault="008E19F3" w:rsidP="001A217E"/>
          <w:p w:rsidR="008E19F3" w:rsidRDefault="008E19F3" w:rsidP="001A217E"/>
        </w:tc>
      </w:tr>
      <w:tr w:rsidR="008E19F3" w:rsidTr="00B74406">
        <w:trPr>
          <w:trHeight w:val="144"/>
        </w:trPr>
        <w:tc>
          <w:tcPr>
            <w:tcW w:w="2554" w:type="dxa"/>
          </w:tcPr>
          <w:p w:rsidR="008E19F3" w:rsidRDefault="000357B6" w:rsidP="001A217E">
            <w:r>
              <w:rPr>
                <w:noProof/>
              </w:rPr>
              <w:drawing>
                <wp:inline distT="0" distB="0" distL="0" distR="0">
                  <wp:extent cx="1333500" cy="809625"/>
                  <wp:effectExtent l="19050" t="0" r="0" b="0"/>
                  <wp:docPr id="27"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srcRect/>
                          <a:stretch>
                            <a:fillRect/>
                          </a:stretch>
                        </pic:blipFill>
                        <pic:spPr bwMode="auto">
                          <a:xfrm>
                            <a:off x="0" y="0"/>
                            <a:ext cx="1333500" cy="809625"/>
                          </a:xfrm>
                          <a:prstGeom prst="rect">
                            <a:avLst/>
                          </a:prstGeom>
                          <a:noFill/>
                          <a:ln w="9525">
                            <a:noFill/>
                            <a:miter lim="800000"/>
                            <a:headEnd/>
                            <a:tailEnd/>
                          </a:ln>
                        </pic:spPr>
                      </pic:pic>
                    </a:graphicData>
                  </a:graphic>
                </wp:inline>
              </w:drawing>
            </w:r>
          </w:p>
          <w:p w:rsidR="008E19F3" w:rsidRDefault="008E19F3" w:rsidP="001A217E"/>
        </w:tc>
        <w:tc>
          <w:tcPr>
            <w:tcW w:w="7493" w:type="dxa"/>
          </w:tcPr>
          <w:p w:rsidR="008E19F3" w:rsidRDefault="008E19F3" w:rsidP="001A217E">
            <w:r>
              <w:t>Kom en klar pose over hjemmeskoen og sprøjt vand med sæbe i ovenpå, dette gør at din hånd glider.</w:t>
            </w:r>
          </w:p>
          <w:p w:rsidR="008E19F3" w:rsidRDefault="008E19F3" w:rsidP="001A217E">
            <w:r>
              <w:t>Plastik handsker kan også bruges, men der skal stadig væk være vand med sæbe på.</w:t>
            </w:r>
          </w:p>
          <w:p w:rsidR="008E19F3" w:rsidRDefault="008E19F3" w:rsidP="001A217E"/>
        </w:tc>
      </w:tr>
      <w:tr w:rsidR="008E19F3" w:rsidTr="00B74406">
        <w:trPr>
          <w:trHeight w:val="1279"/>
        </w:trPr>
        <w:tc>
          <w:tcPr>
            <w:tcW w:w="2554" w:type="dxa"/>
          </w:tcPr>
          <w:p w:rsidR="008E19F3" w:rsidRDefault="000357B6" w:rsidP="001A217E">
            <w:r>
              <w:rPr>
                <w:noProof/>
              </w:rPr>
              <w:lastRenderedPageBreak/>
              <w:drawing>
                <wp:inline distT="0" distB="0" distL="0" distR="0">
                  <wp:extent cx="1343025" cy="809625"/>
                  <wp:effectExtent l="19050" t="0" r="9525"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1343025" cy="809625"/>
                          </a:xfrm>
                          <a:prstGeom prst="rect">
                            <a:avLst/>
                          </a:prstGeom>
                          <a:noFill/>
                          <a:ln w="9525">
                            <a:noFill/>
                            <a:miter lim="800000"/>
                            <a:headEnd/>
                            <a:tailEnd/>
                          </a:ln>
                        </pic:spPr>
                      </pic:pic>
                    </a:graphicData>
                  </a:graphic>
                </wp:inline>
              </w:drawing>
            </w:r>
          </w:p>
        </w:tc>
        <w:tc>
          <w:tcPr>
            <w:tcW w:w="7493" w:type="dxa"/>
          </w:tcPr>
          <w:p w:rsidR="008E19F3" w:rsidRDefault="008E19F3" w:rsidP="001A217E">
            <w:r>
              <w:t>Under filtningen er det vigtigt at køre hånden i cirkler og hele tiden køre i den samme retning, kør også hånden ude fra siden og ind på arbejdet, dette gør at man også får filtet kanterne og at de bliver fine, ellers vil man ende med folder som ikke kan fjernes.</w:t>
            </w:r>
          </w:p>
        </w:tc>
      </w:tr>
      <w:tr w:rsidR="008E19F3" w:rsidTr="00B74406">
        <w:trPr>
          <w:trHeight w:val="1279"/>
        </w:trPr>
        <w:tc>
          <w:tcPr>
            <w:tcW w:w="2554" w:type="dxa"/>
          </w:tcPr>
          <w:p w:rsidR="008E19F3" w:rsidRDefault="00881165" w:rsidP="001A217E">
            <w:r>
              <w:rPr>
                <w:noProof/>
              </w:rPr>
              <w:drawing>
                <wp:inline distT="0" distB="0" distL="0" distR="0">
                  <wp:extent cx="1333500" cy="809625"/>
                  <wp:effectExtent l="1905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cstate="print"/>
                          <a:srcRect/>
                          <a:stretch>
                            <a:fillRect/>
                          </a:stretch>
                        </pic:blipFill>
                        <pic:spPr bwMode="auto">
                          <a:xfrm>
                            <a:off x="0" y="0"/>
                            <a:ext cx="1333500" cy="809625"/>
                          </a:xfrm>
                          <a:prstGeom prst="rect">
                            <a:avLst/>
                          </a:prstGeom>
                          <a:noFill/>
                          <a:ln w="9525">
                            <a:noFill/>
                            <a:miter lim="800000"/>
                            <a:headEnd/>
                            <a:tailEnd/>
                          </a:ln>
                        </pic:spPr>
                      </pic:pic>
                    </a:graphicData>
                  </a:graphic>
                </wp:inline>
              </w:drawing>
            </w:r>
          </w:p>
        </w:tc>
        <w:tc>
          <w:tcPr>
            <w:tcW w:w="7493" w:type="dxa"/>
          </w:tcPr>
          <w:p w:rsidR="008E19F3" w:rsidRDefault="008E19F3" w:rsidP="001A217E">
            <w:r>
              <w:t>Man kan for at styre sine kanter, putte posen ind under arbejdet.</w:t>
            </w:r>
          </w:p>
          <w:p w:rsidR="008E19F3" w:rsidRDefault="008E19F3" w:rsidP="001A217E">
            <w:r>
              <w:t>Skulle det ske at man får en fold i arbejdet, kan det reddes ved at komme brunsæbe direkte på, plastikposen kommes på og der gnides ekstra på folden indtil den er forsvundet.</w:t>
            </w:r>
          </w:p>
        </w:tc>
      </w:tr>
      <w:tr w:rsidR="008E19F3" w:rsidTr="00B74406">
        <w:trPr>
          <w:trHeight w:val="1279"/>
        </w:trPr>
        <w:tc>
          <w:tcPr>
            <w:tcW w:w="2554" w:type="dxa"/>
          </w:tcPr>
          <w:p w:rsidR="008E19F3" w:rsidRDefault="00620A3C" w:rsidP="001A217E">
            <w:r>
              <w:rPr>
                <w:noProof/>
              </w:rPr>
              <w:drawing>
                <wp:inline distT="0" distB="0" distL="0" distR="0">
                  <wp:extent cx="1343025" cy="809625"/>
                  <wp:effectExtent l="19050" t="0" r="9525"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cstate="print"/>
                          <a:srcRect/>
                          <a:stretch>
                            <a:fillRect/>
                          </a:stretch>
                        </pic:blipFill>
                        <pic:spPr bwMode="auto">
                          <a:xfrm>
                            <a:off x="0" y="0"/>
                            <a:ext cx="1343025" cy="809625"/>
                          </a:xfrm>
                          <a:prstGeom prst="rect">
                            <a:avLst/>
                          </a:prstGeom>
                          <a:noFill/>
                          <a:ln w="9525">
                            <a:noFill/>
                            <a:miter lim="800000"/>
                            <a:headEnd/>
                            <a:tailEnd/>
                          </a:ln>
                        </pic:spPr>
                      </pic:pic>
                    </a:graphicData>
                  </a:graphic>
                </wp:inline>
              </w:drawing>
            </w:r>
          </w:p>
        </w:tc>
        <w:tc>
          <w:tcPr>
            <w:tcW w:w="7493" w:type="dxa"/>
          </w:tcPr>
          <w:p w:rsidR="008E19F3" w:rsidRDefault="008E19F3" w:rsidP="001A217E">
            <w:r>
              <w:t>Når dit arbejde er filtet godt sammen, kan man forsætte med at filte uden pose.</w:t>
            </w:r>
          </w:p>
        </w:tc>
      </w:tr>
      <w:tr w:rsidR="008E19F3" w:rsidTr="00B74406">
        <w:trPr>
          <w:trHeight w:val="1279"/>
        </w:trPr>
        <w:tc>
          <w:tcPr>
            <w:tcW w:w="2554" w:type="dxa"/>
          </w:tcPr>
          <w:p w:rsidR="008E19F3" w:rsidRDefault="00620A3C" w:rsidP="001A217E">
            <w:r>
              <w:rPr>
                <w:noProof/>
              </w:rPr>
              <w:drawing>
                <wp:inline distT="0" distB="0" distL="0" distR="0">
                  <wp:extent cx="1333500" cy="809625"/>
                  <wp:effectExtent l="1905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1333500" cy="809625"/>
                          </a:xfrm>
                          <a:prstGeom prst="rect">
                            <a:avLst/>
                          </a:prstGeom>
                          <a:noFill/>
                          <a:ln w="9525">
                            <a:noFill/>
                            <a:miter lim="800000"/>
                            <a:headEnd/>
                            <a:tailEnd/>
                          </a:ln>
                        </pic:spPr>
                      </pic:pic>
                    </a:graphicData>
                  </a:graphic>
                </wp:inline>
              </w:drawing>
            </w:r>
          </w:p>
        </w:tc>
        <w:tc>
          <w:tcPr>
            <w:tcW w:w="7493" w:type="dxa"/>
          </w:tcPr>
          <w:p w:rsidR="00620A3C" w:rsidRDefault="008E19F3" w:rsidP="001A217E">
            <w:r>
              <w:t>Klip ulden op i midten hele vejen rundt og tag formen ud</w:t>
            </w:r>
            <w:r w:rsidR="00620A3C">
              <w:t>.</w:t>
            </w:r>
          </w:p>
        </w:tc>
      </w:tr>
      <w:tr w:rsidR="008E19F3" w:rsidTr="00B74406">
        <w:trPr>
          <w:trHeight w:val="1279"/>
        </w:trPr>
        <w:tc>
          <w:tcPr>
            <w:tcW w:w="2554" w:type="dxa"/>
          </w:tcPr>
          <w:p w:rsidR="008E19F3" w:rsidRDefault="00620A3C" w:rsidP="001A217E">
            <w:r>
              <w:rPr>
                <w:noProof/>
              </w:rPr>
              <w:drawing>
                <wp:inline distT="0" distB="0" distL="0" distR="0">
                  <wp:extent cx="1333500" cy="809625"/>
                  <wp:effectExtent l="19050" t="0" r="0" b="0"/>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srcRect/>
                          <a:stretch>
                            <a:fillRect/>
                          </a:stretch>
                        </pic:blipFill>
                        <pic:spPr bwMode="auto">
                          <a:xfrm>
                            <a:off x="0" y="0"/>
                            <a:ext cx="1333500" cy="809625"/>
                          </a:xfrm>
                          <a:prstGeom prst="rect">
                            <a:avLst/>
                          </a:prstGeom>
                          <a:noFill/>
                          <a:ln w="9525">
                            <a:noFill/>
                            <a:miter lim="800000"/>
                            <a:headEnd/>
                            <a:tailEnd/>
                          </a:ln>
                        </pic:spPr>
                      </pic:pic>
                    </a:graphicData>
                  </a:graphic>
                </wp:inline>
              </w:drawing>
            </w:r>
          </w:p>
        </w:tc>
        <w:tc>
          <w:tcPr>
            <w:tcW w:w="7493" w:type="dxa"/>
          </w:tcPr>
          <w:p w:rsidR="008E19F3" w:rsidRDefault="008E19F3" w:rsidP="001A217E">
            <w:r>
              <w:t>For at være sikker på at indersiden er filtet som den skal, kører man lige hånden et par gange rundt.</w:t>
            </w:r>
          </w:p>
        </w:tc>
      </w:tr>
      <w:tr w:rsidR="008E19F3" w:rsidTr="00B74406">
        <w:trPr>
          <w:trHeight w:val="1384"/>
        </w:trPr>
        <w:tc>
          <w:tcPr>
            <w:tcW w:w="2554" w:type="dxa"/>
          </w:tcPr>
          <w:p w:rsidR="008E19F3" w:rsidRDefault="00620A3C" w:rsidP="001A217E">
            <w:r>
              <w:rPr>
                <w:noProof/>
              </w:rPr>
              <w:drawing>
                <wp:inline distT="0" distB="0" distL="0" distR="0">
                  <wp:extent cx="1333500" cy="809625"/>
                  <wp:effectExtent l="19050" t="0" r="0" b="0"/>
                  <wp:docPr id="43" name="Bille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srcRect/>
                          <a:stretch>
                            <a:fillRect/>
                          </a:stretch>
                        </pic:blipFill>
                        <pic:spPr bwMode="auto">
                          <a:xfrm>
                            <a:off x="0" y="0"/>
                            <a:ext cx="1333500" cy="809625"/>
                          </a:xfrm>
                          <a:prstGeom prst="rect">
                            <a:avLst/>
                          </a:prstGeom>
                          <a:noFill/>
                          <a:ln w="9525">
                            <a:noFill/>
                            <a:miter lim="800000"/>
                            <a:headEnd/>
                            <a:tailEnd/>
                          </a:ln>
                        </pic:spPr>
                      </pic:pic>
                    </a:graphicData>
                  </a:graphic>
                </wp:inline>
              </w:drawing>
            </w:r>
          </w:p>
        </w:tc>
        <w:tc>
          <w:tcPr>
            <w:tcW w:w="7493" w:type="dxa"/>
          </w:tcPr>
          <w:p w:rsidR="008E19F3" w:rsidRDefault="008E19F3" w:rsidP="001A217E">
            <w:r>
              <w:t>Man kan presse vandet ud af skoene og komme det i tørretumbleren, men der skal man kigge tit, for krympningen sker hurtigt.</w:t>
            </w:r>
          </w:p>
          <w:p w:rsidR="008E19F3" w:rsidRDefault="008E19F3" w:rsidP="001A217E">
            <w:r>
              <w:t>Den mere sikre måde er at bruge sin rist fra ovnen og køre sit arbejde op og ned på det, men vær opmærksom på at det kryber modsat af den vej du kører.</w:t>
            </w:r>
          </w:p>
        </w:tc>
      </w:tr>
      <w:tr w:rsidR="008E19F3" w:rsidTr="00B74406">
        <w:trPr>
          <w:trHeight w:val="2497"/>
        </w:trPr>
        <w:tc>
          <w:tcPr>
            <w:tcW w:w="2554" w:type="dxa"/>
          </w:tcPr>
          <w:p w:rsidR="008E19F3" w:rsidRDefault="00620A3C" w:rsidP="001A217E">
            <w:r>
              <w:rPr>
                <w:noProof/>
              </w:rPr>
              <w:drawing>
                <wp:inline distT="0" distB="0" distL="0" distR="0">
                  <wp:extent cx="1333500" cy="809625"/>
                  <wp:effectExtent l="19050" t="0" r="0" b="0"/>
                  <wp:docPr id="46" name="Billed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cstate="print"/>
                          <a:srcRect/>
                          <a:stretch>
                            <a:fillRect/>
                          </a:stretch>
                        </pic:blipFill>
                        <pic:spPr bwMode="auto">
                          <a:xfrm>
                            <a:off x="0" y="0"/>
                            <a:ext cx="1333500" cy="809625"/>
                          </a:xfrm>
                          <a:prstGeom prst="rect">
                            <a:avLst/>
                          </a:prstGeom>
                          <a:noFill/>
                          <a:ln w="9525">
                            <a:noFill/>
                            <a:miter lim="800000"/>
                            <a:headEnd/>
                            <a:tailEnd/>
                          </a:ln>
                        </pic:spPr>
                      </pic:pic>
                    </a:graphicData>
                  </a:graphic>
                </wp:inline>
              </w:drawing>
            </w:r>
          </w:p>
        </w:tc>
        <w:tc>
          <w:tcPr>
            <w:tcW w:w="7493" w:type="dxa"/>
          </w:tcPr>
          <w:p w:rsidR="008E19F3" w:rsidRDefault="008E19F3" w:rsidP="001A217E">
            <w:r>
              <w:t>Tag en plastik pose på foden og træk den i ønsket str. skulle den være krympet mere end ønsket, pres skaftet på en hammer rundt i skoen indtil ønsket str.</w:t>
            </w:r>
          </w:p>
          <w:p w:rsidR="008E19F3" w:rsidRDefault="008E19F3" w:rsidP="001A217E">
            <w:r>
              <w:t>Skyld til sæt til tørre</w:t>
            </w:r>
            <w:r w:rsidR="00B74406">
              <w:t>, f</w:t>
            </w:r>
            <w:r>
              <w:t>or at gøre skoene skridsikre, kan man sy en skind sål under bunden, dette giver også dine hjemmesko en længere levetid</w:t>
            </w:r>
          </w:p>
          <w:p w:rsidR="008E19F3" w:rsidRDefault="008E19F3" w:rsidP="001A217E">
            <w:r>
              <w:t>.</w:t>
            </w:r>
          </w:p>
          <w:p w:rsidR="008E19F3" w:rsidRDefault="008E19F3" w:rsidP="001A217E"/>
          <w:p w:rsidR="008E19F3" w:rsidRDefault="008E19F3" w:rsidP="001A217E"/>
        </w:tc>
      </w:tr>
    </w:tbl>
    <w:p w:rsidR="008E19F3" w:rsidRDefault="008E19F3" w:rsidP="008E19F3"/>
    <w:p w:rsidR="008E19F3" w:rsidRDefault="008E19F3" w:rsidP="008E19F3"/>
    <w:p w:rsidR="008E19F3" w:rsidRDefault="008E19F3" w:rsidP="00620A3C">
      <w:pPr>
        <w:jc w:val="center"/>
      </w:pPr>
      <w:r>
        <w:t>Rigtig god fornøjelse</w:t>
      </w:r>
      <w:r w:rsidRPr="001E550A">
        <w:rPr>
          <w:noProof/>
        </w:rPr>
        <w:sym w:font="Wingdings" w:char="F04A"/>
      </w:r>
    </w:p>
    <w:p w:rsidR="008E19F3" w:rsidRDefault="008E19F3" w:rsidP="008E19F3"/>
    <w:p w:rsidR="008E19F3" w:rsidRDefault="008E19F3" w:rsidP="008E19F3">
      <w:pPr>
        <w:jc w:val="center"/>
      </w:pPr>
      <w:r>
        <w:t>Copyright</w:t>
      </w:r>
    </w:p>
    <w:p w:rsidR="008E19F3" w:rsidRDefault="00BD18AB" w:rsidP="008E19F3">
      <w:pPr>
        <w:jc w:val="center"/>
      </w:pPr>
      <w:hyperlink r:id="rId23" w:history="1">
        <w:r w:rsidR="00342688" w:rsidRPr="004E46E2">
          <w:rPr>
            <w:rStyle w:val="Hyperlink"/>
          </w:rPr>
          <w:t>www.filteaben.dk</w:t>
        </w:r>
      </w:hyperlink>
    </w:p>
    <w:p w:rsidR="00342688" w:rsidRDefault="00342688" w:rsidP="008E19F3">
      <w:pPr>
        <w:jc w:val="center"/>
      </w:pPr>
    </w:p>
    <w:p w:rsidR="008E19F3" w:rsidRPr="002F6BD9" w:rsidRDefault="008E19F3" w:rsidP="008E19F3">
      <w:pPr>
        <w:jc w:val="center"/>
      </w:pPr>
    </w:p>
    <w:p w:rsidR="004D1D57" w:rsidRDefault="004D1D57"/>
    <w:sectPr w:rsidR="004D1D57" w:rsidSect="00B74406">
      <w:headerReference w:type="default" r:id="rId24"/>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7BE" w:rsidRDefault="00D847BE" w:rsidP="00964956">
      <w:r>
        <w:separator/>
      </w:r>
    </w:p>
  </w:endnote>
  <w:endnote w:type="continuationSeparator" w:id="0">
    <w:p w:rsidR="00D847BE" w:rsidRDefault="00D847BE" w:rsidP="009649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7BE" w:rsidRDefault="00D847BE" w:rsidP="00964956">
      <w:r>
        <w:separator/>
      </w:r>
    </w:p>
  </w:footnote>
  <w:footnote w:type="continuationSeparator" w:id="0">
    <w:p w:rsidR="00D847BE" w:rsidRDefault="00D847BE" w:rsidP="009649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1141"/>
      <w:docPartObj>
        <w:docPartGallery w:val="Watermarks"/>
        <w:docPartUnique/>
      </w:docPartObj>
    </w:sdtPr>
    <w:sdtContent>
      <w:p w:rsidR="004E7CC5" w:rsidRDefault="00BD18AB">
        <w:pPr>
          <w:pStyle w:val="Sidehoved"/>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8707" o:spid="_x0000_s2052" type="#_x0000_t136" style="position:absolute;margin-left:0;margin-top:0;width:592.4pt;height:126.9pt;rotation:315;z-index:-251658752;mso-position-horizontal:center;mso-position-horizontal-relative:margin;mso-position-vertical:center;mso-position-vertical-relative:margin" o:allowincell="f" fillcolor="silver" stroked="f">
              <v:fill opacity=".5"/>
              <v:textpath style="font-family:&quot;Calibri&quot;;font-size:1pt" string="www.filteaben.dk"/>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8E19F3"/>
    <w:rsid w:val="000357B6"/>
    <w:rsid w:val="001853CE"/>
    <w:rsid w:val="002C2567"/>
    <w:rsid w:val="002F557F"/>
    <w:rsid w:val="002F5FD0"/>
    <w:rsid w:val="00342688"/>
    <w:rsid w:val="00477F18"/>
    <w:rsid w:val="004D1D57"/>
    <w:rsid w:val="00562B35"/>
    <w:rsid w:val="00620A3C"/>
    <w:rsid w:val="007770C2"/>
    <w:rsid w:val="007C48D6"/>
    <w:rsid w:val="00881165"/>
    <w:rsid w:val="008E19F3"/>
    <w:rsid w:val="00964956"/>
    <w:rsid w:val="00AC642C"/>
    <w:rsid w:val="00B46A1F"/>
    <w:rsid w:val="00B74406"/>
    <w:rsid w:val="00BA47B2"/>
    <w:rsid w:val="00BD18AB"/>
    <w:rsid w:val="00C321E1"/>
    <w:rsid w:val="00C378DB"/>
    <w:rsid w:val="00D265D0"/>
    <w:rsid w:val="00D847B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9F3"/>
    <w:pPr>
      <w:spacing w:after="0"/>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8E19F3"/>
    <w:rPr>
      <w:color w:val="0000FF"/>
      <w:u w:val="single"/>
    </w:rPr>
  </w:style>
  <w:style w:type="paragraph" w:styleId="Sidehoved">
    <w:name w:val="header"/>
    <w:basedOn w:val="Normal"/>
    <w:link w:val="SidehovedTegn"/>
    <w:rsid w:val="008E19F3"/>
    <w:pPr>
      <w:tabs>
        <w:tab w:val="center" w:pos="4819"/>
        <w:tab w:val="right" w:pos="9638"/>
      </w:tabs>
    </w:pPr>
  </w:style>
  <w:style w:type="character" w:customStyle="1" w:styleId="SidehovedTegn">
    <w:name w:val="Sidehoved Tegn"/>
    <w:basedOn w:val="Standardskrifttypeiafsnit"/>
    <w:link w:val="Sidehoved"/>
    <w:rsid w:val="008E19F3"/>
    <w:rPr>
      <w:rFonts w:ascii="Times New Roman" w:eastAsia="Times New Roman" w:hAnsi="Times New Roman" w:cs="Times New Roman"/>
      <w:sz w:val="24"/>
      <w:szCs w:val="24"/>
      <w:lang w:eastAsia="da-DK"/>
    </w:rPr>
  </w:style>
  <w:style w:type="paragraph" w:styleId="Sidefod">
    <w:name w:val="footer"/>
    <w:basedOn w:val="Normal"/>
    <w:link w:val="SidefodTegn"/>
    <w:rsid w:val="008E19F3"/>
    <w:pPr>
      <w:tabs>
        <w:tab w:val="center" w:pos="4819"/>
        <w:tab w:val="right" w:pos="9638"/>
      </w:tabs>
    </w:pPr>
  </w:style>
  <w:style w:type="character" w:customStyle="1" w:styleId="SidefodTegn">
    <w:name w:val="Sidefod Tegn"/>
    <w:basedOn w:val="Standardskrifttypeiafsnit"/>
    <w:link w:val="Sidefod"/>
    <w:rsid w:val="008E19F3"/>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8E19F3"/>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19F3"/>
    <w:rPr>
      <w:rFonts w:ascii="Tahoma" w:eastAsia="Times New Roman"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hyperlink" Target="http://www.filteaben.dk" TargetMode="Externa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423</Words>
  <Characters>2586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Thorsager</dc:creator>
  <cp:lastModifiedBy>Thorsager</cp:lastModifiedBy>
  <cp:revision>4</cp:revision>
  <dcterms:created xsi:type="dcterms:W3CDTF">2014-11-17T19:03:00Z</dcterms:created>
  <dcterms:modified xsi:type="dcterms:W3CDTF">2014-11-17T19:04:00Z</dcterms:modified>
</cp:coreProperties>
</file>